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8D" w:rsidRDefault="007036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68D" w:rsidRDefault="0070368D">
      <w:pPr>
        <w:pStyle w:val="ConsPlusNormal"/>
        <w:ind w:firstLine="540"/>
        <w:jc w:val="both"/>
        <w:outlineLvl w:val="0"/>
      </w:pPr>
    </w:p>
    <w:p w:rsidR="0070368D" w:rsidRDefault="007036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368D" w:rsidRDefault="0070368D">
      <w:pPr>
        <w:pStyle w:val="ConsPlusTitle"/>
        <w:jc w:val="center"/>
      </w:pPr>
    </w:p>
    <w:p w:rsidR="0070368D" w:rsidRDefault="0070368D">
      <w:pPr>
        <w:pStyle w:val="ConsPlusTitle"/>
        <w:jc w:val="center"/>
      </w:pPr>
      <w:r>
        <w:t>ПОСТАНОВЛЕНИЕ</w:t>
      </w:r>
    </w:p>
    <w:p w:rsidR="0070368D" w:rsidRDefault="0070368D">
      <w:pPr>
        <w:pStyle w:val="ConsPlusTitle"/>
        <w:jc w:val="center"/>
      </w:pPr>
      <w:r>
        <w:t>от 6 сентября 2021 г. N 1501</w:t>
      </w:r>
    </w:p>
    <w:p w:rsidR="0070368D" w:rsidRDefault="0070368D">
      <w:pPr>
        <w:pStyle w:val="ConsPlusTitle"/>
        <w:jc w:val="center"/>
      </w:pPr>
    </w:p>
    <w:p w:rsidR="0070368D" w:rsidRDefault="0070368D">
      <w:pPr>
        <w:pStyle w:val="ConsPlusTitle"/>
        <w:jc w:val="center"/>
      </w:pPr>
      <w:r>
        <w:t>ОБ УТВЕРЖДЕНИИ ПРАВИЛ</w:t>
      </w:r>
    </w:p>
    <w:p w:rsidR="0070368D" w:rsidRDefault="0070368D">
      <w:pPr>
        <w:pStyle w:val="ConsPlusTitle"/>
        <w:jc w:val="center"/>
      </w:pPr>
      <w:r>
        <w:t xml:space="preserve">ФОРМИРОВАНИЯ И ВЕДЕНИЯ ПЕРЕЧНЯ </w:t>
      </w:r>
      <w:proofErr w:type="gramStart"/>
      <w:r>
        <w:t>ФИЗКУЛЬТУРНО-СПОРТИВНЫХ</w:t>
      </w:r>
      <w:proofErr w:type="gramEnd"/>
    </w:p>
    <w:p w:rsidR="0070368D" w:rsidRDefault="0070368D">
      <w:pPr>
        <w:pStyle w:val="ConsPlusTitle"/>
        <w:jc w:val="center"/>
      </w:pPr>
      <w:r>
        <w:t>ОРГАНИЗАЦИЙ, ИНДИВИДУАЛЬНЫХ ПРЕДПРИНИМАТЕЛЕЙ, ОСУЩЕСТВЛЯЮЩИХ</w:t>
      </w:r>
    </w:p>
    <w:p w:rsidR="0070368D" w:rsidRDefault="0070368D">
      <w:pPr>
        <w:pStyle w:val="ConsPlusTitle"/>
        <w:jc w:val="center"/>
      </w:pPr>
      <w:r>
        <w:t>ДЕЯТЕЛЬНОСТЬ В ОБЛАСТИ ФИЗИЧЕСКОЙ КУЛЬТУРЫ И СПОРТА</w:t>
      </w:r>
    </w:p>
    <w:p w:rsidR="0070368D" w:rsidRDefault="0070368D">
      <w:pPr>
        <w:pStyle w:val="ConsPlusTitle"/>
        <w:jc w:val="center"/>
      </w:pPr>
      <w:r>
        <w:t>В КАЧЕСТВЕ ОСНОВНОГО ВИДА ДЕЯТЕЛЬНОСТИ</w:t>
      </w: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7 пункта 1 статьи 219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2. Рекомендовать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принять меры по обеспечению направления сформированной информации о физкультурно-спортивных организациях, индивидуальных предпринимателях в Министерство спорта Российской Федерации в сроки, установленные </w:t>
      </w:r>
      <w:hyperlink w:anchor="P3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Normal"/>
        <w:jc w:val="right"/>
      </w:pPr>
      <w:r>
        <w:t>Председатель Правительства</w:t>
      </w:r>
    </w:p>
    <w:p w:rsidR="0070368D" w:rsidRDefault="0070368D">
      <w:pPr>
        <w:pStyle w:val="ConsPlusNormal"/>
        <w:jc w:val="right"/>
      </w:pPr>
      <w:r>
        <w:t>Российской Федерации</w:t>
      </w:r>
    </w:p>
    <w:p w:rsidR="0070368D" w:rsidRDefault="0070368D">
      <w:pPr>
        <w:pStyle w:val="ConsPlusNormal"/>
        <w:jc w:val="right"/>
      </w:pPr>
      <w:r>
        <w:t>М.МИШУСТИН</w:t>
      </w: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Normal"/>
        <w:jc w:val="right"/>
        <w:outlineLvl w:val="0"/>
      </w:pPr>
      <w:r>
        <w:t>Утверждены</w:t>
      </w:r>
    </w:p>
    <w:p w:rsidR="0070368D" w:rsidRDefault="0070368D">
      <w:pPr>
        <w:pStyle w:val="ConsPlusNormal"/>
        <w:jc w:val="right"/>
      </w:pPr>
      <w:r>
        <w:t>постановлением Правительства</w:t>
      </w:r>
    </w:p>
    <w:p w:rsidR="0070368D" w:rsidRDefault="0070368D">
      <w:pPr>
        <w:pStyle w:val="ConsPlusNormal"/>
        <w:jc w:val="right"/>
      </w:pPr>
      <w:r>
        <w:t>Российской Федерации</w:t>
      </w:r>
    </w:p>
    <w:p w:rsidR="0070368D" w:rsidRDefault="0070368D">
      <w:pPr>
        <w:pStyle w:val="ConsPlusNormal"/>
        <w:jc w:val="right"/>
      </w:pPr>
      <w:r>
        <w:t>от 6 сентября 2021 г. N 1501</w:t>
      </w:r>
    </w:p>
    <w:p w:rsidR="0070368D" w:rsidRDefault="0070368D">
      <w:pPr>
        <w:pStyle w:val="ConsPlusNormal"/>
        <w:ind w:firstLine="540"/>
        <w:jc w:val="both"/>
      </w:pPr>
    </w:p>
    <w:p w:rsidR="0070368D" w:rsidRDefault="0070368D">
      <w:pPr>
        <w:pStyle w:val="ConsPlusTitle"/>
        <w:jc w:val="center"/>
      </w:pPr>
      <w:bookmarkStart w:id="0" w:name="P30"/>
      <w:bookmarkEnd w:id="0"/>
      <w:r>
        <w:t>ПРАВИЛА</w:t>
      </w:r>
    </w:p>
    <w:p w:rsidR="0070368D" w:rsidRDefault="0070368D">
      <w:pPr>
        <w:pStyle w:val="ConsPlusTitle"/>
        <w:jc w:val="center"/>
      </w:pPr>
      <w:r>
        <w:t xml:space="preserve">ФОРМИРОВАНИЯ И ВЕДЕНИЯ ПЕРЕЧНЯ </w:t>
      </w:r>
      <w:proofErr w:type="gramStart"/>
      <w:r>
        <w:t>ФИЗКУЛЬТУРНО-СПОРТИВНЫХ</w:t>
      </w:r>
      <w:proofErr w:type="gramEnd"/>
    </w:p>
    <w:p w:rsidR="0070368D" w:rsidRDefault="0070368D">
      <w:pPr>
        <w:pStyle w:val="ConsPlusTitle"/>
        <w:jc w:val="center"/>
      </w:pPr>
      <w:r>
        <w:t>ОРГАНИЗАЦИЙ, ИНДИВИДУАЛЬНЫХ ПРЕДПРИНИМАТЕЛЕЙ, ОСУЩЕСТВЛЯЮЩИХ</w:t>
      </w:r>
    </w:p>
    <w:p w:rsidR="0070368D" w:rsidRDefault="0070368D">
      <w:pPr>
        <w:pStyle w:val="ConsPlusTitle"/>
        <w:jc w:val="center"/>
      </w:pPr>
      <w:r>
        <w:t>ДЕЯТЕЛЬНОСТЬ В ОБЛАСТИ ФИЗИЧЕСКОЙ КУЛЬТУРЫ И СПОРТА</w:t>
      </w:r>
    </w:p>
    <w:p w:rsidR="0070368D" w:rsidRDefault="0070368D">
      <w:pPr>
        <w:pStyle w:val="ConsPlusTitle"/>
        <w:jc w:val="center"/>
      </w:pPr>
      <w:r>
        <w:t>В КАЧЕСТВЕ ОСНОВНОГО ВИДА ДЕЯТЕЛЬНОСТИ</w:t>
      </w:r>
    </w:p>
    <w:p w:rsidR="0070368D" w:rsidRDefault="0070368D">
      <w:pPr>
        <w:pStyle w:val="ConsPlusNormal"/>
        <w:jc w:val="center"/>
      </w:pPr>
    </w:p>
    <w:p w:rsidR="0070368D" w:rsidRDefault="007036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(далее - перечень организаций), критерии включения указанных организаций, индивидуальных предпринимателей в перечень организаций, сроки и способы представления данных органами </w:t>
      </w:r>
      <w:r>
        <w:lastRenderedPageBreak/>
        <w:t>исполнительной власти субъектов Российской Федерации в области физической культуры и спорта, на основании которых формируется перечень организаций.</w:t>
      </w:r>
      <w:proofErr w:type="gramEnd"/>
    </w:p>
    <w:p w:rsidR="0070368D" w:rsidRDefault="0070368D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Критериями включения физкультурно-спортивных организаций, индивидуальных предпринимателей в перечень организаций являются: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а) 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экономической деятельности;</w:t>
      </w:r>
    </w:p>
    <w:p w:rsidR="0070368D" w:rsidRDefault="0070368D">
      <w:pPr>
        <w:pStyle w:val="ConsPlusNormal"/>
        <w:spacing w:before="220"/>
        <w:ind w:firstLine="540"/>
        <w:jc w:val="both"/>
      </w:pPr>
      <w:proofErr w:type="gramStart"/>
      <w:r>
        <w:t xml:space="preserve">б) предоставление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видов физкультурно-оздоровительных услуг, утверждаемый Правительством Российской Федерации;</w:t>
      </w:r>
      <w:proofErr w:type="gramEnd"/>
    </w:p>
    <w:p w:rsidR="0070368D" w:rsidRDefault="0070368D">
      <w:pPr>
        <w:pStyle w:val="ConsPlusNormal"/>
        <w:spacing w:before="220"/>
        <w:ind w:firstLine="540"/>
        <w:jc w:val="both"/>
      </w:pPr>
      <w:r>
        <w:t>в) наличие в штате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г) при оказании индивидуальным предпринимателем физкультурно-оздоровительных услуг самостоятельно - наличие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д) отсутствие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70368D" w:rsidRDefault="0070368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В перечень организаций подлежит включению следующая информация: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а)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г) адрес физкультурно-спортивной организации, индивидуального предпринимателя, контактные данные с указанием адреса официального сайта в информационно-телекоммуникационной сети "Интернет" (при наличии).</w:t>
      </w:r>
    </w:p>
    <w:p w:rsidR="0070368D" w:rsidRDefault="0070368D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</w:t>
      </w:r>
      <w:proofErr w:type="gramStart"/>
      <w:r>
        <w:t>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физкультурно-оздоровительные услуги (далее - уполномоченный орган), следующие</w:t>
      </w:r>
      <w:proofErr w:type="gramEnd"/>
      <w:r>
        <w:t xml:space="preserve"> документы, подтверждающие соответствие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форме);</w:t>
      </w:r>
    </w:p>
    <w:p w:rsidR="0070368D" w:rsidRDefault="0070368D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</w:r>
      <w:proofErr w:type="gramEnd"/>
      <w:r>
        <w:t xml:space="preserve"> (копии документов заверяются руководителем физкультурно-спортивной организации, индивидуальным предпринимателем);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предпринимателе, указанной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5. Уполномоченные органы в целях формирования перечня организаций: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а) с учетом требований </w:t>
      </w:r>
      <w:hyperlink w:anchor="P48" w:history="1">
        <w:r>
          <w:rPr>
            <w:color w:val="0000FF"/>
          </w:rPr>
          <w:t>пункта 4</w:t>
        </w:r>
      </w:hyperlink>
      <w:r>
        <w:t xml:space="preserve"> настоящих Правил формируют указанную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соответствующего субъекта Российской Федерации, с определением лиц, ответственных за формирование и направление информации в Министерство спорта Российской Федерации;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б) обеспечивают проверку информации о физкультурно-спортивных организациях, об индивидуальных предпринимателях на соответствие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их полноту и достоверность в целях формирования Министерством спорта Российской Федерации перечня, а также своевременность направления указанной информации в Министерство спорта Российской Федерации;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в) направляют в письменной форме посредством почтового отправления или в форме электронного документа не позднее 1 ноября года, предшествующего очередному календарному году, сформированную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настоящих Правил информацию о физкультурно-спортивных организациях, об индивидуальных предпринимателях в Министерство спорта Российской Федерации в целях их включения в перечень организаций.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6. Основаниями для отказа во включении физкультурно-спортивной организации, индивидуального предпринимателя в перечень организаций являются: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несоответствие физкультурно-спортивной организации и индивидуального предпринимателя критериям, установленным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информации, предусмотренных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представление недостоверной информации, предусмотренной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Уполномоченные органы уведомляют физкультурно-спортивные организации, индивидуальных предпринимателей, оказывающих физкультурно-оздоровительные услуги на территории соответствующего субъекта Российской Федерации, об отказе во включении их в перечень организаций с указанием причин отказа в течение 30 дней со дня поступления информации и документов, предусмотренных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 Уведомление направляется в форме электронного документа по адресу электронной почты (при наличии) или в письменной форме по адресу физкультурно-спортивной организации, индивидуального предпринимателя, указанному в заявлении.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Министерство спорта Российской Федерации на основании представленной уполномоченными органами информации не позднее 1 декабря текущего года формирует и утверждает своим приказом перечень организаций на очередной календарный год, направляет перечень организаций в Федеральную налоговую службу и размещает перечень организаций на официальном сайте Министерства спорта Российской Федерации в информационно-телекоммуникационной сети "Интернет".</w:t>
      </w:r>
      <w:proofErr w:type="gramEnd"/>
    </w:p>
    <w:p w:rsidR="0070368D" w:rsidRDefault="0070368D">
      <w:pPr>
        <w:pStyle w:val="ConsPlusNormal"/>
        <w:spacing w:before="220"/>
        <w:ind w:firstLine="540"/>
        <w:jc w:val="both"/>
      </w:pPr>
      <w:r>
        <w:t>8. Перечень организаций формируется на бумажном носителе и ведется на русском языке.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>9. Ответственность за достоверность информации о физкультурно-спортивной организации, об индивидуальном предпринимателе несет уполномоченный орган, представивший указанную информацию в Министерство спорта Российской Федерации.</w:t>
      </w:r>
    </w:p>
    <w:p w:rsidR="0070368D" w:rsidRDefault="0070368D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10. Основаниями для внесения изменений в перечень организаций, в том числе исключения из него физкультурно-оздоровительных организаций, индивидуальных предпринимателей, являются: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а) заявление физкультурно-спортивной организации, индивидуального предпринимателя, подаваемое в уполномоченный орган, об исключении из перечня организаций или изменении информации, указанной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б) выявление несоответствия физкультурно-спортивной организации, индивидуального предпринимателя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11. Уполномоченный орган направляет в Министерство спорта Российской Федерации в течение 10 календарных дней информацию, установленную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70368D" w:rsidRDefault="0070368D">
      <w:pPr>
        <w:pStyle w:val="ConsPlusNormal"/>
        <w:spacing w:before="220"/>
        <w:ind w:firstLine="540"/>
        <w:jc w:val="both"/>
      </w:pPr>
      <w:r>
        <w:t xml:space="preserve">12. Министерство спорта Российской Федерации в течение 5 рабочих дней со дня получения информации, указанной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вносит изменения в перечень организаций и уведомляет о принятом решении Федеральную налоговую службу.</w:t>
      </w:r>
    </w:p>
    <w:p w:rsidR="0070368D" w:rsidRDefault="0070368D">
      <w:pPr>
        <w:pStyle w:val="ConsPlusNormal"/>
        <w:jc w:val="both"/>
      </w:pPr>
    </w:p>
    <w:p w:rsidR="0070368D" w:rsidRDefault="0070368D">
      <w:pPr>
        <w:pStyle w:val="ConsPlusNormal"/>
        <w:jc w:val="both"/>
      </w:pPr>
    </w:p>
    <w:p w:rsidR="0070368D" w:rsidRDefault="00703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C9E" w:rsidRDefault="00CD0C9E">
      <w:bookmarkStart w:id="5" w:name="_GoBack"/>
      <w:bookmarkEnd w:id="5"/>
    </w:p>
    <w:sectPr w:rsidR="00CD0C9E" w:rsidSect="0012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D"/>
    <w:rsid w:val="0070368D"/>
    <w:rsid w:val="00C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52A24746FEB9C8A4B961D90C0AB88BE3C258A2341F54E0B172D664BC2DA3F3A16854EAF0883C5DBCF3F9F285E0EBF721F0A0F5BC60814f8I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52A24746FEB9C8A4B961D90C0AB88BE3D29872447F54E0B172D664BC2DA3F3A16854DAF0F82C1D7903A8A390603B86B000B1147C40Af1I7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2021-10-07T10:08:00Z</dcterms:created>
  <dcterms:modified xsi:type="dcterms:W3CDTF">2021-10-07T10:09:00Z</dcterms:modified>
</cp:coreProperties>
</file>