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36" w:rsidRDefault="005A0D36">
      <w:pPr>
        <w:pStyle w:val="ConsPlusNonformat"/>
        <w:jc w:val="both"/>
      </w:pPr>
      <w:r>
        <w:t xml:space="preserve">                                                  УТВЕРЖДАЮ: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"____" __________ 20__ г.</w:t>
      </w:r>
    </w:p>
    <w:p w:rsidR="005A0D36" w:rsidRDefault="005A0D36">
      <w:pPr>
        <w:pStyle w:val="ConsPlusNonformat"/>
        <w:jc w:val="both"/>
        <w:outlineLvl w:val="0"/>
      </w:pPr>
    </w:p>
    <w:p w:rsidR="005A0D36" w:rsidRDefault="005A0D36">
      <w:pPr>
        <w:pStyle w:val="ConsPlusNonformat"/>
        <w:jc w:val="both"/>
      </w:pPr>
      <w:r>
        <w:t xml:space="preserve">                             АКТ ОБСЛЕДОВАНИЯ</w:t>
      </w:r>
    </w:p>
    <w:p w:rsidR="005A0D36" w:rsidRDefault="005A0D36">
      <w:pPr>
        <w:pStyle w:val="ConsPlusNonformat"/>
        <w:jc w:val="both"/>
      </w:pPr>
      <w:r>
        <w:t xml:space="preserve">        объекта социальной, инженерной и транспортной инфраструктур</w:t>
      </w:r>
    </w:p>
    <w:p w:rsidR="005A0D36" w:rsidRDefault="005A0D36">
      <w:pPr>
        <w:pStyle w:val="ConsPlusNonformat"/>
        <w:jc w:val="both"/>
      </w:pPr>
      <w:r>
        <w:t xml:space="preserve">           к паспорту доступности объекта социальной, инженерной</w:t>
      </w:r>
    </w:p>
    <w:p w:rsidR="005A0D36" w:rsidRDefault="005A0D36">
      <w:pPr>
        <w:pStyle w:val="ConsPlusNonformat"/>
        <w:jc w:val="both"/>
      </w:pPr>
      <w:r>
        <w:t xml:space="preserve">                       и </w:t>
      </w:r>
      <w:proofErr w:type="gramStart"/>
      <w:r>
        <w:t>транспортной</w:t>
      </w:r>
      <w:proofErr w:type="gramEnd"/>
      <w:r>
        <w:t xml:space="preserve"> инфраструктур</w:t>
      </w:r>
    </w:p>
    <w:p w:rsidR="005A0D36" w:rsidRDefault="005A0D36">
      <w:pPr>
        <w:pStyle w:val="ConsPlusNonformat"/>
        <w:jc w:val="both"/>
      </w:pPr>
      <w:r>
        <w:t xml:space="preserve">                            N ________________</w:t>
      </w:r>
    </w:p>
    <w:p w:rsidR="00BF268A" w:rsidRDefault="00BF268A">
      <w:pPr>
        <w:pStyle w:val="ConsPlusNonformat"/>
        <w:jc w:val="both"/>
      </w:pPr>
    </w:p>
    <w:p w:rsidR="00BF268A" w:rsidRPr="005D7728" w:rsidRDefault="00BF268A" w:rsidP="00BF268A">
      <w:pPr>
        <w:pStyle w:val="ConsPlusNonformat"/>
        <w:jc w:val="center"/>
        <w:rPr>
          <w:i/>
        </w:rPr>
      </w:pPr>
      <w:r w:rsidRPr="005D7728">
        <w:rPr>
          <w:i/>
        </w:rPr>
        <w:t xml:space="preserve">(внесены изменения приказом руководителя организации </w:t>
      </w:r>
      <w:proofErr w:type="gramStart"/>
      <w:r w:rsidRPr="005D7728">
        <w:rPr>
          <w:i/>
        </w:rPr>
        <w:t>от</w:t>
      </w:r>
      <w:proofErr w:type="gramEnd"/>
      <w:r w:rsidRPr="005D7728">
        <w:rPr>
          <w:i/>
        </w:rPr>
        <w:t xml:space="preserve"> ______ № _________)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                  "____" ________ 20___ г.</w:t>
      </w:r>
    </w:p>
    <w:p w:rsidR="005A0D36" w:rsidRDefault="005A0D36">
      <w:pPr>
        <w:pStyle w:val="ConsPlusNonformat"/>
        <w:jc w:val="both"/>
      </w:pPr>
      <w:r>
        <w:t xml:space="preserve"> </w:t>
      </w:r>
      <w:proofErr w:type="gramStart"/>
      <w:r>
        <w:t>(Наименование территориального</w:t>
      </w:r>
      <w:proofErr w:type="gramEnd"/>
    </w:p>
    <w:p w:rsidR="005A0D36" w:rsidRDefault="005A0D36">
      <w:pPr>
        <w:pStyle w:val="ConsPlusNonformat"/>
        <w:jc w:val="both"/>
      </w:pPr>
      <w:r>
        <w:t xml:space="preserve">   образования Пермского края)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   1. Общие сведения об объекте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1.2. Адрес объекта</w:t>
      </w:r>
      <w:proofErr w:type="gramStart"/>
      <w:r>
        <w:t>: ___________________________________________________</w:t>
      </w:r>
      <w:proofErr w:type="gramEnd"/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1.3. Сведения о размещении объекта:</w:t>
      </w:r>
    </w:p>
    <w:p w:rsidR="005A0D36" w:rsidRDefault="005A0D36">
      <w:pPr>
        <w:pStyle w:val="ConsPlusNonformat"/>
        <w:jc w:val="both"/>
      </w:pPr>
      <w:r>
        <w:t xml:space="preserve">    </w:t>
      </w:r>
      <w:proofErr w:type="gramStart"/>
      <w:r>
        <w:t>отдельно стоящее здание: ___________________ этажей, ___________ кв. м;</w:t>
      </w:r>
      <w:proofErr w:type="gramEnd"/>
    </w:p>
    <w:p w:rsidR="005A0D36" w:rsidRDefault="005A0D36">
      <w:pPr>
        <w:pStyle w:val="ConsPlusNonformat"/>
        <w:jc w:val="both"/>
      </w:pPr>
      <w:r>
        <w:t xml:space="preserve">    часть здания: ___________ этажей (или на _______ этаже), _______ кв. м;</w:t>
      </w:r>
    </w:p>
    <w:p w:rsidR="005A0D36" w:rsidRDefault="005A0D36">
      <w:pPr>
        <w:pStyle w:val="ConsPlusNonformat"/>
        <w:jc w:val="both"/>
      </w:pPr>
      <w:r>
        <w:t xml:space="preserve">    наличие прилегающего земельного участка (да, нет); _____________ кв. м.</w:t>
      </w:r>
    </w:p>
    <w:p w:rsidR="005A0D36" w:rsidRDefault="005A0D36">
      <w:pPr>
        <w:pStyle w:val="ConsPlusNonformat"/>
        <w:jc w:val="both"/>
      </w:pPr>
      <w:r>
        <w:t xml:space="preserve">    1.4. Год постройки здания: ___________________, последнего капитального</w:t>
      </w:r>
    </w:p>
    <w:p w:rsidR="005A0D36" w:rsidRDefault="005A0D36">
      <w:pPr>
        <w:pStyle w:val="ConsPlusNonformat"/>
        <w:jc w:val="both"/>
      </w:pPr>
      <w:r>
        <w:t>ремонта: ________________________.</w:t>
      </w:r>
    </w:p>
    <w:p w:rsidR="005A0D36" w:rsidRDefault="005A0D36">
      <w:pPr>
        <w:pStyle w:val="ConsPlusNonformat"/>
        <w:jc w:val="both"/>
      </w:pPr>
      <w:r>
        <w:t xml:space="preserve">    1.5.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_____________,</w:t>
      </w:r>
    </w:p>
    <w:p w:rsidR="005A0D36" w:rsidRDefault="005A0D36">
      <w:pPr>
        <w:pStyle w:val="ConsPlusNonformat"/>
        <w:jc w:val="both"/>
      </w:pPr>
      <w:r>
        <w:t>капитального _______________.</w:t>
      </w:r>
    </w:p>
    <w:p w:rsidR="005A0D36" w:rsidRDefault="005A0D36">
      <w:pPr>
        <w:pStyle w:val="ConsPlusNonformat"/>
        <w:jc w:val="both"/>
      </w:pPr>
      <w:r>
        <w:t xml:space="preserve">    1.6. </w:t>
      </w:r>
      <w:proofErr w:type="gramStart"/>
      <w:r>
        <w:t>Название организации (учреждения) (полное юридическое наименование</w:t>
      </w:r>
      <w:proofErr w:type="gramEnd"/>
    </w:p>
    <w:p w:rsidR="005A0D36" w:rsidRDefault="005A0D36">
      <w:pPr>
        <w:pStyle w:val="ConsPlusNonformat"/>
        <w:jc w:val="both"/>
      </w:pPr>
      <w:r>
        <w:t>согласно уставу, краткое наименование): 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1.7. Юридический адрес организации (учреждения</w:t>
      </w:r>
      <w:proofErr w:type="gramStart"/>
      <w:r>
        <w:t>): ______________________</w:t>
      </w:r>
      <w:proofErr w:type="gramEnd"/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Дополнительная информация 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3.1.  </w:t>
      </w:r>
      <w:proofErr w:type="gramStart"/>
      <w:r>
        <w:t>Путь  следования  к  объекту  пассажирским  транспортом  (описать</w:t>
      </w:r>
      <w:proofErr w:type="gramEnd"/>
    </w:p>
    <w:p w:rsidR="005A0D36" w:rsidRDefault="005A0D36">
      <w:pPr>
        <w:pStyle w:val="ConsPlusNonformat"/>
        <w:jc w:val="both"/>
      </w:pPr>
      <w:r>
        <w:t>маршрут движения с использованием пассажирского транспорта): 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Наличие    адаптированного    пассажирского   транспорта   к   объекту: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5A0D36" w:rsidRDefault="005A0D36">
      <w:pPr>
        <w:pStyle w:val="ConsPlusNonformat"/>
        <w:jc w:val="both"/>
      </w:pPr>
      <w:r>
        <w:t xml:space="preserve">    3.2.1. расстояние до объекта от остановки транспорта: ______________ </w:t>
      </w:r>
      <w:proofErr w:type="gramStart"/>
      <w:r>
        <w:t>м</w:t>
      </w:r>
      <w:proofErr w:type="gramEnd"/>
      <w:r>
        <w:t>;</w:t>
      </w:r>
    </w:p>
    <w:p w:rsidR="005A0D36" w:rsidRDefault="005A0D36">
      <w:pPr>
        <w:pStyle w:val="ConsPlusNonformat"/>
        <w:jc w:val="both"/>
      </w:pPr>
      <w:r>
        <w:t xml:space="preserve">    3.2.2. время движения (пешком): ______________________ мин.;</w:t>
      </w:r>
    </w:p>
    <w:p w:rsidR="005A0D36" w:rsidRDefault="005A0D36">
      <w:pPr>
        <w:pStyle w:val="ConsPlusNonformat"/>
        <w:jc w:val="both"/>
      </w:pPr>
      <w:r>
        <w:t xml:space="preserve">    </w:t>
      </w:r>
      <w:proofErr w:type="gramStart"/>
      <w:r>
        <w:t>3.2.3.  наличие  выделенного  от  проезжей  части пешеходного пути (да,</w:t>
      </w:r>
      <w:proofErr w:type="gramEnd"/>
    </w:p>
    <w:p w:rsidR="005A0D36" w:rsidRDefault="005A0D36">
      <w:pPr>
        <w:pStyle w:val="ConsPlusNonformat"/>
        <w:jc w:val="both"/>
      </w:pPr>
      <w:r>
        <w:t>нет);</w:t>
      </w:r>
    </w:p>
    <w:p w:rsidR="005A0D36" w:rsidRDefault="005A0D36">
      <w:pPr>
        <w:pStyle w:val="ConsPlusNonformat"/>
        <w:jc w:val="both"/>
      </w:pPr>
      <w:r>
        <w:t xml:space="preserve">    3.2.4.   перекрестки:   нерегулируемые;   регулируемые,   со   </w:t>
      </w:r>
      <w:proofErr w:type="gramStart"/>
      <w:r>
        <w:t>звуковой</w:t>
      </w:r>
      <w:proofErr w:type="gramEnd"/>
    </w:p>
    <w:p w:rsidR="005A0D36" w:rsidRDefault="005A0D36">
      <w:pPr>
        <w:pStyle w:val="ConsPlusNonformat"/>
        <w:jc w:val="both"/>
      </w:pPr>
      <w:r>
        <w:t>сигнализацией, таймером; нет;</w:t>
      </w:r>
    </w:p>
    <w:p w:rsidR="005A0D36" w:rsidRDefault="005A0D36">
      <w:pPr>
        <w:pStyle w:val="ConsPlusNonformat"/>
        <w:jc w:val="both"/>
      </w:pPr>
      <w:r>
        <w:t xml:space="preserve">    3.2.5.   информация   на   пути  следования  к  объекту:  акустическая,</w:t>
      </w:r>
    </w:p>
    <w:p w:rsidR="005A0D36" w:rsidRDefault="005A0D36">
      <w:pPr>
        <w:pStyle w:val="ConsPlusNonformat"/>
        <w:jc w:val="both"/>
      </w:pPr>
      <w:r>
        <w:t>тактильная, визуальная; нет;</w:t>
      </w:r>
    </w:p>
    <w:p w:rsidR="005A0D36" w:rsidRDefault="005A0D36">
      <w:pPr>
        <w:pStyle w:val="ConsPlusNonformat"/>
        <w:jc w:val="both"/>
      </w:pPr>
      <w:r>
        <w:t xml:space="preserve">    </w:t>
      </w:r>
      <w:proofErr w:type="gramStart"/>
      <w:r>
        <w:t>3.2.6.    перепады    высоты    на    пути:    есть,    нет   (описать:</w:t>
      </w:r>
      <w:proofErr w:type="gramEnd"/>
    </w:p>
    <w:p w:rsidR="005A0D36" w:rsidRDefault="005A0D36">
      <w:pPr>
        <w:pStyle w:val="ConsPlusNonformat"/>
        <w:jc w:val="both"/>
      </w:pPr>
      <w:r>
        <w:t>_________________________________________________________________________).</w:t>
      </w:r>
    </w:p>
    <w:p w:rsidR="005A0D36" w:rsidRDefault="005A0D36">
      <w:pPr>
        <w:pStyle w:val="ConsPlusNonformat"/>
        <w:jc w:val="both"/>
      </w:pPr>
      <w:r>
        <w:t xml:space="preserve">    Их     обустройство    для    инвалидов    на    коляске:    да,    нет</w:t>
      </w:r>
    </w:p>
    <w:p w:rsidR="005A0D36" w:rsidRDefault="005A0D36">
      <w:pPr>
        <w:pStyle w:val="ConsPlusNonformat"/>
        <w:jc w:val="both"/>
      </w:pPr>
      <w:r>
        <w:lastRenderedPageBreak/>
        <w:t>(________________________________________________________________________).</w:t>
      </w:r>
    </w:p>
    <w:p w:rsidR="005A0D36" w:rsidRDefault="005A0D36">
      <w:pPr>
        <w:pStyle w:val="ConsPlusNonformat"/>
        <w:jc w:val="both"/>
      </w:pPr>
      <w:r>
        <w:t xml:space="preserve">    3.3.   Организация   доступности   объекта   для   инвалидов   -  форма</w:t>
      </w:r>
    </w:p>
    <w:p w:rsidR="005A0D36" w:rsidRDefault="005A0D36">
      <w:pPr>
        <w:pStyle w:val="ConsPlusNonformat"/>
        <w:jc w:val="both"/>
      </w:pPr>
      <w:r>
        <w:t>обслуживания.</w:t>
      </w:r>
    </w:p>
    <w:p w:rsidR="005A0D36" w:rsidRDefault="005A0D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</w:tr>
      <w:tr w:rsidR="00CE566E" w:rsidTr="00266C66">
        <w:trPr>
          <w:trHeight w:val="1074"/>
        </w:trPr>
        <w:tc>
          <w:tcPr>
            <w:tcW w:w="595" w:type="dxa"/>
          </w:tcPr>
          <w:p w:rsidR="00CE566E" w:rsidRDefault="00CE5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E566E" w:rsidRDefault="00CE566E">
            <w:pPr>
              <w:pStyle w:val="ConsPlusNormal"/>
            </w:pPr>
            <w:r>
              <w:t>Все категории инвалидов и МГН,</w:t>
            </w:r>
          </w:p>
          <w:p w:rsidR="00CE566E" w:rsidRDefault="00CE566E" w:rsidP="00C3635F">
            <w:pPr>
              <w:pStyle w:val="ConsPlusNormal"/>
            </w:pPr>
            <w:r>
              <w:t>в том числе инвалиды:</w:t>
            </w:r>
          </w:p>
          <w:p w:rsidR="00CE566E" w:rsidRPr="00CE566E" w:rsidRDefault="00CE566E" w:rsidP="00C3635F">
            <w:pPr>
              <w:pStyle w:val="ConsPlusNormal"/>
              <w:rPr>
                <w:b/>
                <w:i/>
              </w:rPr>
            </w:pPr>
            <w:proofErr w:type="gramStart"/>
            <w:r w:rsidRPr="00CE566E">
              <w:rPr>
                <w:b/>
                <w:i/>
              </w:rPr>
              <w:t>(указывается один из вариантов:</w:t>
            </w:r>
            <w:proofErr w:type="gramEnd"/>
            <w:r w:rsidRPr="00CE566E">
              <w:rPr>
                <w:b/>
                <w:i/>
              </w:rPr>
              <w:t xml:space="preserve"> "А", "Б", "ДУ", "ВНД" (описание прилагается)</w:t>
            </w:r>
          </w:p>
        </w:tc>
        <w:tc>
          <w:tcPr>
            <w:tcW w:w="3231" w:type="dxa"/>
          </w:tcPr>
          <w:p w:rsidR="00CE566E" w:rsidRDefault="00CE566E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</w:tbl>
    <w:p w:rsidR="005A0D36" w:rsidRDefault="005A0D36">
      <w:pPr>
        <w:pStyle w:val="ConsPlusNormal"/>
        <w:jc w:val="both"/>
      </w:pPr>
    </w:p>
    <w:p w:rsidR="005A0D36" w:rsidRDefault="005A0D36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5A0D36" w:rsidRDefault="005A0D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139"/>
        <w:gridCol w:w="2721"/>
        <w:gridCol w:w="740"/>
        <w:gridCol w:w="794"/>
      </w:tblGrid>
      <w:tr w:rsidR="005A0D36">
        <w:tc>
          <w:tcPr>
            <w:tcW w:w="595" w:type="dxa"/>
            <w:vMerge w:val="restart"/>
          </w:tcPr>
          <w:p w:rsidR="005A0D36" w:rsidRDefault="005A0D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  <w:vMerge w:val="restart"/>
          </w:tcPr>
          <w:p w:rsidR="005A0D36" w:rsidRDefault="005A0D36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5A0D36" w:rsidRDefault="005A0D36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2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5A0D36" w:rsidRDefault="005A0D36">
            <w:pPr>
              <w:pStyle w:val="ConsPlusNormal"/>
              <w:jc w:val="center"/>
            </w:pPr>
            <w:r>
              <w:t>Приложение</w:t>
            </w:r>
          </w:p>
        </w:tc>
      </w:tr>
      <w:tr w:rsidR="005A0D36">
        <w:tc>
          <w:tcPr>
            <w:tcW w:w="595" w:type="dxa"/>
            <w:vMerge/>
          </w:tcPr>
          <w:p w:rsidR="005A0D36" w:rsidRDefault="005A0D36"/>
        </w:tc>
        <w:tc>
          <w:tcPr>
            <w:tcW w:w="4139" w:type="dxa"/>
            <w:vMerge/>
          </w:tcPr>
          <w:p w:rsidR="005A0D36" w:rsidRDefault="005A0D36"/>
        </w:tc>
        <w:tc>
          <w:tcPr>
            <w:tcW w:w="2721" w:type="dxa"/>
            <w:vMerge/>
          </w:tcPr>
          <w:p w:rsidR="005A0D36" w:rsidRDefault="005A0D36"/>
        </w:tc>
        <w:tc>
          <w:tcPr>
            <w:tcW w:w="740" w:type="dxa"/>
          </w:tcPr>
          <w:p w:rsidR="005A0D36" w:rsidRDefault="005A0D36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94" w:type="dxa"/>
          </w:tcPr>
          <w:p w:rsidR="005A0D36" w:rsidRDefault="005A0D36">
            <w:pPr>
              <w:pStyle w:val="ConsPlusNormal"/>
              <w:jc w:val="center"/>
            </w:pPr>
            <w:r>
              <w:t>N фото</w:t>
            </w:r>
          </w:p>
        </w:tc>
      </w:tr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</w:tbl>
    <w:p w:rsidR="005A0D36" w:rsidRDefault="005A0D36">
      <w:pPr>
        <w:pStyle w:val="ConsPlusNormal"/>
        <w:jc w:val="both"/>
      </w:pPr>
    </w:p>
    <w:p w:rsidR="005A0D36" w:rsidRDefault="005A0D36">
      <w:pPr>
        <w:pStyle w:val="ConsPlusNonformat"/>
        <w:jc w:val="both"/>
      </w:pPr>
      <w:r>
        <w:t xml:space="preserve">    3.5.  ИТОГОВОЕ  ЗАКЛЮЧЕНИЕ  о  состоянии доступности объекта социальной</w:t>
      </w:r>
    </w:p>
    <w:p w:rsidR="005A0D36" w:rsidRDefault="005A0D36">
      <w:pPr>
        <w:pStyle w:val="ConsPlusNonformat"/>
        <w:jc w:val="both"/>
      </w:pPr>
      <w:r>
        <w:t>инфраструктуры: 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4. Управленческое решение (проект)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объекта:</w:t>
      </w:r>
    </w:p>
    <w:p w:rsidR="005A0D36" w:rsidRDefault="005A0D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</w:tcPr>
          <w:p w:rsidR="005A0D36" w:rsidRDefault="005A0D36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</w:tbl>
    <w:p w:rsidR="005A0D36" w:rsidRDefault="005A0D36">
      <w:pPr>
        <w:pStyle w:val="ConsPlusNormal"/>
        <w:jc w:val="both"/>
      </w:pPr>
    </w:p>
    <w:p w:rsidR="005A0D36" w:rsidRDefault="005A0D36">
      <w:pPr>
        <w:pStyle w:val="ConsPlusNonformat"/>
        <w:jc w:val="both"/>
      </w:pPr>
      <w:r>
        <w:t xml:space="preserve">    4.2. Период проведения работ</w:t>
      </w:r>
      <w:proofErr w:type="gramStart"/>
      <w:r>
        <w:t xml:space="preserve"> __________________________________________</w:t>
      </w:r>
      <w:proofErr w:type="gramEnd"/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в рамках исполнения 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      (указывается наименование документа: программы, плана)</w:t>
      </w:r>
    </w:p>
    <w:p w:rsidR="005A0D36" w:rsidRDefault="005A0D36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5A0D36" w:rsidRDefault="005A0D36">
      <w:pPr>
        <w:pStyle w:val="ConsPlusNonformat"/>
        <w:jc w:val="both"/>
      </w:pPr>
      <w:r>
        <w:t>работ по адаптации: 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</w:t>
      </w:r>
      <w:proofErr w:type="gramStart"/>
      <w:r>
        <w:t>Оценка   результата   исполнения   программы,   плана   (по   состоянию</w:t>
      </w:r>
      <w:proofErr w:type="gramEnd"/>
    </w:p>
    <w:p w:rsidR="005A0D36" w:rsidRDefault="005A0D36">
      <w:pPr>
        <w:pStyle w:val="ConsPlusNonformat"/>
        <w:jc w:val="both"/>
      </w:pPr>
      <w:r>
        <w:t>доступности): 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5A0D36" w:rsidRDefault="005A0D36">
      <w:pPr>
        <w:pStyle w:val="ConsPlusNonformat"/>
        <w:jc w:val="both"/>
      </w:pPr>
      <w:r>
        <w:t xml:space="preserve">    4.4.1. согласование на комиссии 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__________________________________________________________________________;</w:t>
      </w:r>
    </w:p>
    <w:p w:rsidR="005A0D36" w:rsidRDefault="005A0D36">
      <w:pPr>
        <w:pStyle w:val="ConsPlusNonformat"/>
        <w:jc w:val="both"/>
      </w:pPr>
      <w:r>
        <w:t xml:space="preserve">  </w:t>
      </w:r>
      <w:proofErr w:type="gramStart"/>
      <w:r>
        <w:t>(наименование комиссии по координации деятельности в сфере обеспечения</w:t>
      </w:r>
      <w:proofErr w:type="gramEnd"/>
    </w:p>
    <w:p w:rsidR="005A0D36" w:rsidRDefault="005A0D36">
      <w:pPr>
        <w:pStyle w:val="ConsPlusNonformat"/>
        <w:jc w:val="both"/>
      </w:pPr>
      <w:r>
        <w:t xml:space="preserve">       доступной среды жизнедеятельности для инвалидов и других МГН)</w:t>
      </w:r>
    </w:p>
    <w:p w:rsidR="005A0D36" w:rsidRDefault="005A0D36">
      <w:pPr>
        <w:pStyle w:val="ConsPlusNonformat"/>
        <w:jc w:val="both"/>
      </w:pPr>
      <w:r>
        <w:t xml:space="preserve">    </w:t>
      </w:r>
      <w:proofErr w:type="gramStart"/>
      <w:r>
        <w:t>4.4.2. согласование работ с надзорными органами (в сфере проектирования</w:t>
      </w:r>
      <w:proofErr w:type="gramEnd"/>
    </w:p>
    <w:p w:rsidR="005A0D36" w:rsidRDefault="005A0D36">
      <w:pPr>
        <w:pStyle w:val="ConsPlusNonformat"/>
        <w:jc w:val="both"/>
      </w:pPr>
      <w:r>
        <w:t xml:space="preserve">и   строительства,  архитектуры,  охраны  памятников,  </w:t>
      </w:r>
      <w:proofErr w:type="gramStart"/>
      <w:r>
        <w:t>другое</w:t>
      </w:r>
      <w:proofErr w:type="gramEnd"/>
      <w:r>
        <w:t xml:space="preserve">  -  указать):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4.4.3.     техническая    экспертиза;    разработка    </w:t>
      </w:r>
      <w:proofErr w:type="gramStart"/>
      <w:r>
        <w:t>проектно-сметной</w:t>
      </w:r>
      <w:proofErr w:type="gramEnd"/>
    </w:p>
    <w:p w:rsidR="005A0D36" w:rsidRDefault="005A0D36">
      <w:pPr>
        <w:pStyle w:val="ConsPlusNonformat"/>
        <w:jc w:val="both"/>
      </w:pPr>
      <w:r>
        <w:t>документации;</w:t>
      </w:r>
    </w:p>
    <w:p w:rsidR="005A0D36" w:rsidRDefault="005A0D36">
      <w:pPr>
        <w:pStyle w:val="ConsPlusNonformat"/>
        <w:jc w:val="both"/>
      </w:pPr>
      <w:r>
        <w:t xml:space="preserve">    4.4.4. согласование с вышестоящей организацией (собственником объекта);</w:t>
      </w:r>
    </w:p>
    <w:p w:rsidR="005A0D36" w:rsidRDefault="005A0D36">
      <w:pPr>
        <w:pStyle w:val="ConsPlusNonformat"/>
        <w:jc w:val="both"/>
      </w:pPr>
      <w:r>
        <w:t xml:space="preserve">    4.4.5.    согласование   с   общественными   организациями   инвалидов: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__________________________________________________________________________;</w:t>
      </w:r>
    </w:p>
    <w:p w:rsidR="005A0D36" w:rsidRDefault="005A0D36">
      <w:pPr>
        <w:pStyle w:val="ConsPlusNonformat"/>
        <w:jc w:val="both"/>
      </w:pPr>
      <w:r>
        <w:t xml:space="preserve">    4.4.6. другое: 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5A0D36" w:rsidRDefault="005A0D36">
      <w:pPr>
        <w:pStyle w:val="ConsPlusNonformat"/>
        <w:jc w:val="both"/>
      </w:pPr>
      <w:r>
        <w:t>объекта, прилагается: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     (наименование документа и выдавшей его организации, дата)</w:t>
      </w:r>
    </w:p>
    <w:p w:rsidR="005A0D36" w:rsidRDefault="005A0D36">
      <w:pPr>
        <w:pStyle w:val="ConsPlusNonformat"/>
        <w:jc w:val="both"/>
      </w:pPr>
      <w:r>
        <w:t xml:space="preserve">    4.5.  Информация  может быть размещена (обновлена) на Карте доступности</w:t>
      </w:r>
    </w:p>
    <w:p w:rsidR="005A0D36" w:rsidRDefault="005A0D36">
      <w:pPr>
        <w:pStyle w:val="ConsPlusNonformat"/>
        <w:jc w:val="both"/>
      </w:pPr>
      <w:r>
        <w:t>Пермского края 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         5. Особые отметки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ПРИЛОЖЕНИЯ:</w:t>
      </w:r>
    </w:p>
    <w:p w:rsidR="005A0D36" w:rsidRDefault="005A0D36">
      <w:pPr>
        <w:pStyle w:val="ConsPlusNonformat"/>
        <w:jc w:val="both"/>
      </w:pPr>
      <w:r>
        <w:t xml:space="preserve">    Результаты обследования:</w:t>
      </w:r>
    </w:p>
    <w:p w:rsidR="005A0D36" w:rsidRDefault="005A0D36">
      <w:pPr>
        <w:pStyle w:val="ConsPlusNonformat"/>
        <w:jc w:val="both"/>
      </w:pPr>
      <w:r>
        <w:t xml:space="preserve">    1. территории, прилегающей к объекту, на __________________________ </w:t>
      </w:r>
      <w:proofErr w:type="gramStart"/>
      <w:r>
        <w:t>л</w:t>
      </w:r>
      <w:proofErr w:type="gramEnd"/>
      <w:r>
        <w:t>.;</w:t>
      </w:r>
    </w:p>
    <w:p w:rsidR="005A0D36" w:rsidRDefault="005A0D36">
      <w:pPr>
        <w:pStyle w:val="ConsPlusNonformat"/>
        <w:jc w:val="both"/>
      </w:pPr>
      <w:r>
        <w:t xml:space="preserve">    2. входа (входов) в здание на ________________________ </w:t>
      </w:r>
      <w:proofErr w:type="gramStart"/>
      <w:r>
        <w:t>л</w:t>
      </w:r>
      <w:proofErr w:type="gramEnd"/>
      <w:r>
        <w:t>.;</w:t>
      </w:r>
    </w:p>
    <w:p w:rsidR="005A0D36" w:rsidRDefault="005A0D36">
      <w:pPr>
        <w:pStyle w:val="ConsPlusNonformat"/>
        <w:jc w:val="both"/>
      </w:pPr>
      <w:r>
        <w:t xml:space="preserve">    3. путей движения в здании на ________________________ </w:t>
      </w:r>
      <w:proofErr w:type="gramStart"/>
      <w:r>
        <w:t>л</w:t>
      </w:r>
      <w:proofErr w:type="gramEnd"/>
      <w:r>
        <w:t>.;</w:t>
      </w:r>
    </w:p>
    <w:p w:rsidR="005A0D36" w:rsidRDefault="005A0D36">
      <w:pPr>
        <w:pStyle w:val="ConsPlusNonformat"/>
        <w:jc w:val="both"/>
      </w:pPr>
      <w:r>
        <w:t xml:space="preserve">    4. зоны целевого назначения объекта на ________________________ </w:t>
      </w:r>
      <w:proofErr w:type="gramStart"/>
      <w:r>
        <w:t>л</w:t>
      </w:r>
      <w:proofErr w:type="gramEnd"/>
      <w:r>
        <w:t>.;</w:t>
      </w:r>
    </w:p>
    <w:p w:rsidR="005A0D36" w:rsidRDefault="005A0D36">
      <w:pPr>
        <w:pStyle w:val="ConsPlusNonformat"/>
        <w:jc w:val="both"/>
      </w:pPr>
      <w:r>
        <w:t xml:space="preserve">    5. санитарно-гигиенических помещений на _______________________ </w:t>
      </w:r>
      <w:proofErr w:type="gramStart"/>
      <w:r>
        <w:t>л</w:t>
      </w:r>
      <w:proofErr w:type="gramEnd"/>
      <w:r>
        <w:t>.;</w:t>
      </w:r>
    </w:p>
    <w:p w:rsidR="005A0D36" w:rsidRDefault="005A0D36">
      <w:pPr>
        <w:pStyle w:val="ConsPlusNonformat"/>
        <w:jc w:val="both"/>
      </w:pPr>
      <w:r>
        <w:t xml:space="preserve">    6. системы информации (и связи) на объекте на ____________________ </w:t>
      </w:r>
      <w:proofErr w:type="gramStart"/>
      <w:r>
        <w:t>л</w:t>
      </w:r>
      <w:proofErr w:type="gramEnd"/>
      <w:r>
        <w:t>.</w:t>
      </w:r>
    </w:p>
    <w:p w:rsidR="005A0D36" w:rsidRDefault="005A0D36">
      <w:pPr>
        <w:pStyle w:val="ConsPlusNonformat"/>
        <w:jc w:val="both"/>
      </w:pPr>
      <w:r>
        <w:t xml:space="preserve">    Результаты </w:t>
      </w:r>
      <w:proofErr w:type="spellStart"/>
      <w:r>
        <w:t>фотофиксации</w:t>
      </w:r>
      <w:proofErr w:type="spellEnd"/>
      <w:r>
        <w:t xml:space="preserve"> на объекте на ________________________ </w:t>
      </w:r>
      <w:proofErr w:type="gramStart"/>
      <w:r>
        <w:t>л</w:t>
      </w:r>
      <w:proofErr w:type="gramEnd"/>
      <w:r>
        <w:t>.</w:t>
      </w:r>
    </w:p>
    <w:p w:rsidR="005A0D36" w:rsidRDefault="005A0D36">
      <w:pPr>
        <w:pStyle w:val="ConsPlusNonformat"/>
        <w:jc w:val="both"/>
      </w:pPr>
      <w:r>
        <w:t xml:space="preserve">    Кадастровый, технический паспорт, поэтажные планы на ____________ </w:t>
      </w:r>
      <w:proofErr w:type="gramStart"/>
      <w:r>
        <w:t>л</w:t>
      </w:r>
      <w:proofErr w:type="gramEnd"/>
      <w:r>
        <w:t>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</w:t>
      </w:r>
      <w:proofErr w:type="gramStart"/>
      <w:r>
        <w:t>Другое  (в  том  числе  дополнительная  информация  о  путях движения к</w:t>
      </w:r>
      <w:proofErr w:type="gramEnd"/>
    </w:p>
    <w:p w:rsidR="005A0D36" w:rsidRDefault="005A0D36">
      <w:pPr>
        <w:pStyle w:val="ConsPlusNonformat"/>
        <w:jc w:val="both"/>
      </w:pPr>
      <w:r>
        <w:t>объекту): 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Руководитель комиссии __________________________ _______________</w:t>
      </w:r>
    </w:p>
    <w:p w:rsidR="005A0D36" w:rsidRDefault="005A0D36">
      <w:pPr>
        <w:pStyle w:val="ConsPlusNonformat"/>
        <w:jc w:val="both"/>
      </w:pPr>
      <w:r>
        <w:t xml:space="preserve">                           (Должность, ФИО)  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Члены комиссии:</w:t>
      </w: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В том числе:</w:t>
      </w:r>
    </w:p>
    <w:p w:rsidR="005A0D36" w:rsidRDefault="005A0D36">
      <w:pPr>
        <w:pStyle w:val="ConsPlusNonformat"/>
        <w:jc w:val="both"/>
      </w:pPr>
      <w:r>
        <w:t>представители общественных организаций инвалидов: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представители организации, расположенной на объекте:</w:t>
      </w: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--------------------------------</w:t>
      </w:r>
    </w:p>
    <w:p w:rsidR="005A0D36" w:rsidRDefault="005A0D36">
      <w:pPr>
        <w:pStyle w:val="ConsPlusNonformat"/>
        <w:jc w:val="both"/>
      </w:pPr>
      <w:bookmarkStart w:id="0" w:name="P267"/>
      <w:bookmarkEnd w:id="0"/>
      <w:r>
        <w:t xml:space="preserve">    &lt;*&gt; Указывается один из вариантов: "А", "Б", "ДУ", "ВНД".</w:t>
      </w:r>
    </w:p>
    <w:p w:rsidR="005A0D36" w:rsidRDefault="005A0D36">
      <w:pPr>
        <w:pStyle w:val="ConsPlusNonformat"/>
        <w:jc w:val="both"/>
      </w:pPr>
      <w:bookmarkStart w:id="1" w:name="P268"/>
      <w:bookmarkEnd w:id="1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5A0D36" w:rsidRDefault="005A0D36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5A0D36" w:rsidRDefault="005A0D36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A0D36" w:rsidRDefault="005A0D36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5A0D36" w:rsidRDefault="005A0D36">
      <w:pPr>
        <w:pStyle w:val="ConsPlusNonformat"/>
        <w:jc w:val="both"/>
      </w:pPr>
      <w:r>
        <w:t>недоступно.</w:t>
      </w:r>
    </w:p>
    <w:p w:rsidR="005A0D36" w:rsidRDefault="005A0D36">
      <w:pPr>
        <w:pStyle w:val="ConsPlusNonformat"/>
        <w:jc w:val="both"/>
      </w:pPr>
      <w:bookmarkStart w:id="2" w:name="P273"/>
      <w:bookmarkEnd w:id="2"/>
      <w:r>
        <w:t xml:space="preserve">    &lt;***&gt; Указывается один из вариантов (видов работ): не нуждается; ремонт</w:t>
      </w:r>
    </w:p>
    <w:p w:rsidR="005A0D36" w:rsidRDefault="005A0D36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5A0D36" w:rsidRDefault="005A0D36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895432" w:rsidRDefault="00895432">
      <w:pPr>
        <w:pStyle w:val="ConsPlusNonformat"/>
        <w:jc w:val="both"/>
      </w:pPr>
    </w:p>
    <w:p w:rsidR="00895432" w:rsidRDefault="00895432">
      <w:pPr>
        <w:pStyle w:val="ConsPlusNonformat"/>
        <w:jc w:val="both"/>
      </w:pPr>
    </w:p>
    <w:p w:rsidR="00895432" w:rsidRDefault="00895432">
      <w:pPr>
        <w:pStyle w:val="ConsPlusNonformat"/>
        <w:jc w:val="both"/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895432" w:rsidSect="008954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432" w:rsidRPr="00371F77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lastRenderedPageBreak/>
        <w:t>Приложение 1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Pr="00371F77">
        <w:rPr>
          <w:rFonts w:ascii="Times New Roman" w:hAnsi="Times New Roman" w:cs="Times New Roman"/>
        </w:rPr>
        <w:t xml:space="preserve"> ____</w:t>
      </w:r>
    </w:p>
    <w:p w:rsidR="00895432" w:rsidRDefault="00895432" w:rsidP="00895432">
      <w:pPr>
        <w:pStyle w:val="ConsPlusNormal"/>
        <w:jc w:val="both"/>
      </w:pPr>
    </w:p>
    <w:p w:rsidR="00895432" w:rsidRPr="00371F77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895432" w:rsidRPr="00371F77" w:rsidRDefault="00895432" w:rsidP="00895432">
      <w:pPr>
        <w:pStyle w:val="ConsPlusNormal"/>
        <w:jc w:val="both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1. Территории, прилегающей к зданию (участка)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432" w:rsidRPr="00371F77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2"/>
        <w:gridCol w:w="1682"/>
        <w:gridCol w:w="2355"/>
        <w:gridCol w:w="1270"/>
        <w:gridCol w:w="44"/>
        <w:gridCol w:w="597"/>
        <w:gridCol w:w="529"/>
        <w:gridCol w:w="2913"/>
        <w:gridCol w:w="1828"/>
        <w:gridCol w:w="1822"/>
        <w:gridCol w:w="954"/>
      </w:tblGrid>
      <w:tr w:rsidR="00895432" w:rsidRPr="005169B3" w:rsidTr="0032278A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№</w:t>
            </w:r>
            <w:r w:rsidRPr="005169B3">
              <w:br/>
            </w:r>
            <w:proofErr w:type="spellStart"/>
            <w:proofErr w:type="gramStart"/>
            <w:r w:rsidRPr="005169B3">
              <w:t>п</w:t>
            </w:r>
            <w:proofErr w:type="spellEnd"/>
            <w:proofErr w:type="gramEnd"/>
            <w:r w:rsidRPr="005169B3">
              <w:t>/</w:t>
            </w:r>
            <w:proofErr w:type="spellStart"/>
            <w:r w:rsidRPr="005169B3"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Наименование функционально-планировочного элемента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Ссылка на норматив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Фактическое состояние</w:t>
            </w:r>
          </w:p>
          <w:p w:rsidR="00895432" w:rsidRPr="005169B3" w:rsidRDefault="00895432" w:rsidP="0032278A">
            <w:pPr>
              <w:spacing w:line="240" w:lineRule="exact"/>
              <w:jc w:val="center"/>
              <w:rPr>
                <w:i/>
              </w:rPr>
            </w:pPr>
            <w:r w:rsidRPr="005169B3">
              <w:rPr>
                <w:i/>
              </w:rPr>
              <w:t>(в т.ч. 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Выявленные нарушения и замечания</w:t>
            </w:r>
          </w:p>
        </w:tc>
      </w:tr>
      <w:tr w:rsidR="00895432" w:rsidRPr="005169B3" w:rsidTr="0032278A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proofErr w:type="gramStart"/>
            <w:r w:rsidRPr="005169B3">
              <w:t>есть</w:t>
            </w:r>
            <w:proofErr w:type="gramEnd"/>
            <w:r w:rsidRPr="005169B3"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№ на</w:t>
            </w:r>
            <w:r w:rsidRPr="005169B3"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 xml:space="preserve">Содержание </w:t>
            </w:r>
            <w:r w:rsidRPr="005169B3">
              <w:rPr>
                <w:i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5169B3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5169B3">
              <w:rPr>
                <w:spacing w:val="-8"/>
              </w:rPr>
              <w:t>Значимо</w:t>
            </w:r>
            <w:r w:rsidRPr="005169B3">
              <w:rPr>
                <w:spacing w:val="-8"/>
              </w:rPr>
              <w:br/>
              <w:t xml:space="preserve"> для</w:t>
            </w:r>
            <w:r w:rsidRPr="005169B3">
              <w:rPr>
                <w:spacing w:val="-8"/>
              </w:rPr>
              <w:br/>
              <w:t>инвалида (категория)</w:t>
            </w:r>
          </w:p>
        </w:tc>
      </w:tr>
      <w:tr w:rsidR="00895432" w:rsidRPr="005169B3" w:rsidTr="0032278A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5169B3">
              <w:rPr>
                <w:spacing w:val="-8"/>
              </w:rPr>
              <w:t>10</w:t>
            </w:r>
          </w:p>
        </w:tc>
      </w:tr>
      <w:tr w:rsidR="00895432" w:rsidRPr="005169B3" w:rsidTr="0032278A">
        <w:trPr>
          <w:cantSplit/>
          <w:trHeight w:val="11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Вход (входы) на территорию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ширина прохода в ограждении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должна быть не менее 0,9 м.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5.1. СП 136.13330.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</w:p>
        </w:tc>
      </w:tr>
      <w:tr w:rsidR="00895432" w:rsidRPr="005169B3" w:rsidTr="0032278A">
        <w:trPr>
          <w:cantSplit/>
          <w:trHeight w:val="11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Непрозрачные калитки на навесных петлях двустороннего действия, калитки с вращающимися полотнами, турникеты и другие устройства, создающие препятствие для движения МГН,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допускается применять на путях движения МГН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4.1.2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5.1.2 СП 59.13330.2016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</w:t>
            </w:r>
          </w:p>
        </w:tc>
      </w:tr>
      <w:tr w:rsidR="00895432" w:rsidRPr="005169B3" w:rsidTr="0032278A">
        <w:trPr>
          <w:cantSplit/>
          <w:trHeight w:val="40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Путь (пути) движения на территории</w:t>
            </w:r>
          </w:p>
        </w:tc>
      </w:tr>
      <w:tr w:rsidR="00895432" w:rsidRPr="005169B3" w:rsidTr="0032278A">
        <w:trPr>
          <w:cantSplit/>
          <w:trHeight w:val="83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Маршрут движения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proofErr w:type="gramStart"/>
            <w:r w:rsidRPr="005169B3">
              <w:t>ровный</w:t>
            </w:r>
            <w:proofErr w:type="gramEnd"/>
            <w:r w:rsidRPr="005169B3">
              <w:t>, без зазоров, предотвращающий скольжение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4.1.11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rPr>
                <w:rFonts w:eastAsia="Times New Roman"/>
              </w:rPr>
              <w:t>п. 5.1.11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,С,Г,У</w:t>
            </w:r>
          </w:p>
        </w:tc>
      </w:tr>
      <w:tr w:rsidR="00895432" w:rsidRPr="005169B3" w:rsidTr="0032278A">
        <w:trPr>
          <w:cantSplit/>
          <w:trHeight w:val="140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Покрытие из бетонных плит должно иметь толщину швов между плитами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более 0,01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 4.1.11 СП 59.13330.2012,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,С,Г,У</w:t>
            </w:r>
          </w:p>
        </w:tc>
      </w:tr>
      <w:tr w:rsidR="00895432" w:rsidRPr="005169B3" w:rsidTr="0032278A">
        <w:trPr>
          <w:cantSplit/>
          <w:trHeight w:val="8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Ширина доступного маршрута движения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менее 2,0 м (минимальная ширина пути движения – 1,2 м)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4.1.7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п.5.1.7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</w:p>
        </w:tc>
      </w:tr>
      <w:tr w:rsidR="00895432" w:rsidRPr="005169B3" w:rsidTr="0032278A">
        <w:trPr>
          <w:cantSplit/>
          <w:trHeight w:val="8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lastRenderedPageBreak/>
              <w:t>1.2.4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Продольный уклон путей движения, по которому возможен проезд инвалидов на креслах-колясках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более 5%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4.1.7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п.5.1.7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</w:p>
        </w:tc>
      </w:tr>
      <w:tr w:rsidR="00895432" w:rsidRPr="005169B3" w:rsidTr="0032278A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Перепад высот в местах съезда с тротуара на проезжую часть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более 0,015 м</w:t>
            </w:r>
          </w:p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4.1.8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5.1.3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Система средств информационной поддержки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proofErr w:type="gramStart"/>
            <w:r w:rsidRPr="005169B3">
              <w:t>обеспечена</w:t>
            </w:r>
            <w:proofErr w:type="gramEnd"/>
            <w:r w:rsidRPr="005169B3">
              <w:t xml:space="preserve"> на всех путях движения, доступных для МГН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5.1.2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,С,Г,У</w:t>
            </w:r>
          </w:p>
        </w:tc>
      </w:tr>
      <w:tr w:rsidR="00895432" w:rsidRPr="005169B3" w:rsidTr="0032278A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На основных путях движения людей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предусмотрены не менее чем через 100 - 150 м места отдыха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4.3.1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5.3.1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1.2.8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Скамейки для инвалидов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 с опорой для спины;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подлокотником;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- навесом;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- местом для кресел-колясок.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5.3.1 СП 59.13330. 2016,             п. 5.12 СП 136.13330. 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Лестница (наружная)</w:t>
            </w:r>
          </w:p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Описывается лестница, которая располагается на прилегающей территории </w:t>
            </w:r>
            <w:r w:rsidRPr="005169B3">
              <w:rPr>
                <w:rFonts w:ascii="Times New Roman" w:hAnsi="Times New Roman" w:cs="Times New Roman"/>
                <w:b/>
                <w:i/>
                <w:szCs w:val="22"/>
              </w:rPr>
              <w:t>(не на входной группе).</w:t>
            </w:r>
          </w:p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Если лестница отсутствует – необходимо пункты 1.3.1 – 1.3.7 удалить, оставив п. 1.3. </w:t>
            </w:r>
          </w:p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1.3</w:t>
            </w:r>
          </w:p>
        </w:tc>
      </w:tr>
      <w:tr w:rsidR="00895432" w:rsidRPr="005169B3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Лестница (наружная)</w:t>
            </w:r>
          </w:p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Лестница на прилегающей территории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</w:p>
        </w:tc>
      </w:tr>
      <w:tr w:rsidR="00895432" w:rsidRPr="005169B3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Поручни лестниц с обеих сторон лестничного марша.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4.1.14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СП 59.13330.2012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</w:p>
        </w:tc>
      </w:tr>
      <w:tr w:rsidR="00895432" w:rsidRPr="005169B3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менее 1,35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4.1.12 СП 59.13330.2012,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  <w:r w:rsidRPr="005169B3">
              <w:t>,Г,У</w:t>
            </w:r>
          </w:p>
        </w:tc>
      </w:tr>
      <w:tr w:rsidR="00895432" w:rsidRPr="005169B3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Ширина проступи лестниц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0,35 – 0,4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4.1.12 СП 59. 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</w:p>
        </w:tc>
      </w:tr>
      <w:tr w:rsidR="00895432" w:rsidRPr="005169B3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1.3.4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Высота </w:t>
            </w:r>
            <w:proofErr w:type="spellStart"/>
            <w:r w:rsidRPr="005169B3">
              <w:t>подступенка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0,12-0,15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 4.1.12 СП 59. 13330.2012,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</w:p>
        </w:tc>
      </w:tr>
      <w:tr w:rsidR="00895432" w:rsidRPr="005169B3" w:rsidTr="0032278A">
        <w:trPr>
          <w:cantSplit/>
          <w:trHeight w:val="6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lastRenderedPageBreak/>
              <w:t>1.3.5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Форма и размеры ступеней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одинаковы по размерам ширины проступи и высоты подъема ступеней.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4.1.12 СП 59. 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</w:p>
        </w:tc>
      </w:tr>
      <w:tr w:rsidR="00895432" w:rsidRPr="005169B3" w:rsidTr="0032278A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Поверхность ступеней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имеет </w:t>
            </w:r>
            <w:proofErr w:type="spellStart"/>
            <w:r w:rsidRPr="005169B3">
              <w:t>антискользящее</w:t>
            </w:r>
            <w:proofErr w:type="spellEnd"/>
            <w:r w:rsidRPr="005169B3">
              <w:t xml:space="preserve"> покрытие и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шероховата.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4.1.12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СП 59. 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  <w:r w:rsidRPr="005169B3">
              <w:t>,Г,У</w:t>
            </w:r>
          </w:p>
        </w:tc>
      </w:tr>
      <w:tr w:rsidR="00895432" w:rsidRPr="005169B3" w:rsidTr="0032278A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widowControl w:val="0"/>
              <w:adjustRightInd w:val="0"/>
              <w:spacing w:line="240" w:lineRule="exact"/>
            </w:pPr>
            <w:r w:rsidRPr="005169B3">
              <w:t xml:space="preserve">Проступи краевых ступеней лестничных маршей </w:t>
            </w:r>
          </w:p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4.1.12 СП 59. 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С</w:t>
            </w:r>
          </w:p>
        </w:tc>
      </w:tr>
      <w:tr w:rsidR="00895432" w:rsidRPr="005169B3" w:rsidTr="0032278A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1.3.8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widowControl w:val="0"/>
              <w:adjustRightInd w:val="0"/>
              <w:spacing w:line="240" w:lineRule="exact"/>
            </w:pPr>
            <w:r w:rsidRPr="005169B3">
              <w:t>Предупреждающие тактильно-контрастные указатели  перед внешней лестницей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глубиной 0,5 - 0,6 м на расстоянии 0,3 м от внешнего края проступи верхней и нижней ступеней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 5.1.10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С</w:t>
            </w:r>
          </w:p>
        </w:tc>
      </w:tr>
      <w:tr w:rsidR="00895432" w:rsidRPr="005169B3" w:rsidTr="0032278A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Пандус (наружный)</w:t>
            </w:r>
          </w:p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Описывается пандус, который располагается на прилегающей территории </w:t>
            </w:r>
            <w:r w:rsidRPr="005169B3">
              <w:rPr>
                <w:rFonts w:ascii="Times New Roman" w:hAnsi="Times New Roman" w:cs="Times New Roman"/>
                <w:b/>
                <w:i/>
                <w:szCs w:val="22"/>
              </w:rPr>
              <w:t>(не на входной группе).</w:t>
            </w:r>
          </w:p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Если пандус отсутствует – необходимо пункты 1.4.1 – 1.4.7 удалить, оставив п. 1.4. </w:t>
            </w:r>
          </w:p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1.4</w:t>
            </w:r>
          </w:p>
        </w:tc>
      </w:tr>
      <w:tr w:rsidR="00895432" w:rsidRPr="005169B3" w:rsidTr="0032278A">
        <w:trPr>
          <w:cantSplit/>
          <w:trHeight w:val="126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lastRenderedPageBreak/>
              <w:t>1.4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Пандус (наружный)</w:t>
            </w:r>
          </w:p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Пандус на прилегающей территории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</w:t>
            </w:r>
            <w:proofErr w:type="gramStart"/>
            <w:r w:rsidRPr="005169B3">
              <w:t>,С</w:t>
            </w:r>
            <w:proofErr w:type="gramEnd"/>
          </w:p>
        </w:tc>
      </w:tr>
      <w:tr w:rsidR="00895432" w:rsidRPr="005169B3" w:rsidTr="0032278A">
        <w:trPr>
          <w:cantSplit/>
          <w:trHeight w:val="126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1.4.1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Ограждения с поручнями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на высоте:  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- 0,9 м (+/- 0,03 м);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- 0,7 м (+/- 0,03 м).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 4.1.15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СП 59.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Поручни пандуса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- </w:t>
            </w:r>
            <w:proofErr w:type="gramStart"/>
            <w:r w:rsidRPr="005169B3">
              <w:t>оборудованы</w:t>
            </w:r>
            <w:proofErr w:type="gramEnd"/>
            <w:r w:rsidRPr="005169B3">
              <w:t xml:space="preserve"> с обеих сторон;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- </w:t>
            </w:r>
            <w:proofErr w:type="gramStart"/>
            <w:r w:rsidRPr="005169B3">
              <w:t>непрерывны</w:t>
            </w:r>
            <w:proofErr w:type="gramEnd"/>
            <w:r w:rsidRPr="005169B3">
              <w:t xml:space="preserve"> по всей длине.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4.1.15 СП 59.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13330.2012,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Расстояние между поручнями пандуса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от 0,9 м до 1,0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 4.1.15 СП 59. 13330.2012,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</w:p>
        </w:tc>
      </w:tr>
      <w:tr w:rsidR="00895432" w:rsidRPr="005169B3" w:rsidTr="0032278A">
        <w:trPr>
          <w:cantSplit/>
          <w:trHeight w:val="8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lastRenderedPageBreak/>
              <w:t>1.4.4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Уклон одного подъема (марша) пандуса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не более 1:20 (5%)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4.1.14 СП 59.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13330.2012,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9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1.4.5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proofErr w:type="spellStart"/>
            <w:r w:rsidRPr="005169B3">
              <w:t>Колесоотбойные</w:t>
            </w:r>
            <w:proofErr w:type="spellEnd"/>
            <w:r w:rsidRPr="005169B3">
              <w:t xml:space="preserve"> устройства (бортики)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- Наличие.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- Высота – не менее 0,05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п. 4.1.15 СП 59.13330.2012,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</w:p>
        </w:tc>
      </w:tr>
      <w:tr w:rsidR="00895432" w:rsidRPr="005169B3" w:rsidTr="0032278A">
        <w:trPr>
          <w:cantSplit/>
          <w:trHeight w:val="4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1.4.6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Размеры горизонтальные площадки пандуса.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1,5 </w:t>
            </w:r>
            <w:proofErr w:type="spellStart"/>
            <w:r w:rsidRPr="005169B3">
              <w:t>х</w:t>
            </w:r>
            <w:proofErr w:type="spellEnd"/>
            <w:r w:rsidRPr="005169B3">
              <w:t xml:space="preserve"> 1,5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4.1.15 СП 59.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</w:p>
        </w:tc>
      </w:tr>
      <w:tr w:rsidR="00895432" w:rsidRPr="005169B3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1.4.7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Поверхность пандуса</w:t>
            </w:r>
          </w:p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- нескользкая; 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- отчетливо </w:t>
            </w:r>
            <w:proofErr w:type="gramStart"/>
            <w:r w:rsidRPr="005169B3">
              <w:t>маркирована</w:t>
            </w:r>
            <w:proofErr w:type="gramEnd"/>
            <w:r w:rsidRPr="005169B3">
              <w:t xml:space="preserve"> цветом или текстурой, контрастной прилегающей территории.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4.1.16 СП 59.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13330.2012,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5.1.16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</w:t>
            </w:r>
          </w:p>
        </w:tc>
      </w:tr>
      <w:tr w:rsidR="00895432" w:rsidRPr="005169B3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Автостоянка и парковка</w:t>
            </w:r>
          </w:p>
        </w:tc>
      </w:tr>
      <w:tr w:rsidR="00895432" w:rsidRPr="005169B3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lastRenderedPageBreak/>
              <w:t>1.5.1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На автостоянках и парковках следует выделять 10% мест (но не менее одного места) для автотранспорта инвалида, в том числе 5% для автотранспорта инвалидов на коляске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п. 4.2.1 СП 59.13330.</w:t>
            </w:r>
          </w:p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2012,</w:t>
            </w:r>
          </w:p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п. 5.2.1 СП 59.13330.</w:t>
            </w:r>
          </w:p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,С,Г,У</w:t>
            </w:r>
          </w:p>
        </w:tc>
      </w:tr>
      <w:tr w:rsidR="00895432" w:rsidRPr="005169B3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1.5.2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 т.п.)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4.2.1 СП 59.13330.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5.2.1 СП 59.13330.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2016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ГОСТ </w:t>
            </w:r>
            <w:proofErr w:type="gramStart"/>
            <w:r w:rsidRPr="005169B3">
              <w:t>Р</w:t>
            </w:r>
            <w:proofErr w:type="gramEnd"/>
            <w:r w:rsidRPr="005169B3">
              <w:t xml:space="preserve"> 52289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ГОСТ 12.4.026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,С,Г,У</w:t>
            </w:r>
          </w:p>
        </w:tc>
      </w:tr>
      <w:tr w:rsidR="00895432" w:rsidRPr="005169B3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t>1.5.3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5169B3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Размер доступного парковочного  места для автотранспорта инвалида на коляске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6,0 </w:t>
            </w:r>
            <w:proofErr w:type="spellStart"/>
            <w:r w:rsidRPr="005169B3">
              <w:t>х</w:t>
            </w:r>
            <w:proofErr w:type="spellEnd"/>
            <w:r w:rsidRPr="005169B3">
              <w:t xml:space="preserve"> 3,6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4.2.4 СП 59.13330.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2012, п.  5.2.4 СП 59.13330.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</w:p>
        </w:tc>
      </w:tr>
      <w:tr w:rsidR="00895432" w:rsidRPr="005169B3" w:rsidTr="0032278A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  <w:r w:rsidRPr="005169B3">
              <w:lastRenderedPageBreak/>
              <w:t>1.5.4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Удаленность мест стоянок  для автотранспорта инвалидов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 xml:space="preserve">не далее 50 м от входов в общественные здания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п. 4.2.2 СП 59.13330.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2012,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п. 5.2.2 СП 59.13330.</w:t>
            </w:r>
          </w:p>
          <w:p w:rsidR="00895432" w:rsidRPr="005169B3" w:rsidRDefault="00895432" w:rsidP="0032278A">
            <w:pPr>
              <w:spacing w:line="240" w:lineRule="exact"/>
            </w:pPr>
            <w:r w:rsidRPr="005169B3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169B3" w:rsidRDefault="00895432" w:rsidP="0032278A">
            <w:pPr>
              <w:spacing w:line="240" w:lineRule="exact"/>
            </w:pPr>
            <w:r w:rsidRPr="005169B3">
              <w:t>К</w:t>
            </w:r>
            <w:proofErr w:type="gramStart"/>
            <w:r w:rsidRPr="005169B3">
              <w:t>,О</w:t>
            </w:r>
            <w:proofErr w:type="gramEnd"/>
            <w:r w:rsidRPr="005169B3">
              <w:t>,С</w:t>
            </w:r>
          </w:p>
        </w:tc>
      </w:tr>
    </w:tbl>
    <w:p w:rsidR="00895432" w:rsidRDefault="00895432" w:rsidP="00895432">
      <w:pPr>
        <w:pStyle w:val="ConsPlusNormal"/>
        <w:jc w:val="both"/>
      </w:pP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/>
      </w:tblPr>
      <w:tblGrid>
        <w:gridCol w:w="816"/>
        <w:gridCol w:w="5004"/>
        <w:gridCol w:w="5613"/>
        <w:gridCol w:w="3353"/>
      </w:tblGrid>
      <w:tr w:rsidR="00895432" w:rsidRPr="00B42F24" w:rsidTr="0032278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2F24">
              <w:rPr>
                <w:bCs/>
                <w:sz w:val="24"/>
                <w:szCs w:val="24"/>
              </w:rPr>
              <w:t>/</w:t>
            </w:r>
            <w:proofErr w:type="spell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895432" w:rsidRPr="00B42F24" w:rsidTr="0032278A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4DBC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DB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4DBC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124DBC">
              <w:rPr>
                <w:rFonts w:ascii="Times New Roman" w:hAnsi="Times New Roman" w:cs="Times New Roman"/>
              </w:rPr>
              <w:t>Вход (входы) на территорию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D3555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5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D3555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CD3555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F44A91" w:rsidRDefault="00895432" w:rsidP="0032278A">
            <w:pPr>
              <w:rPr>
                <w:szCs w:val="24"/>
              </w:rPr>
            </w:pPr>
            <w:r w:rsidRPr="00141399">
              <w:rPr>
                <w:szCs w:val="24"/>
              </w:rPr>
              <w:t>Лестница (наружная)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F44A91" w:rsidRDefault="00895432" w:rsidP="0032278A">
            <w:pPr>
              <w:rPr>
                <w:szCs w:val="24"/>
              </w:rPr>
            </w:pPr>
            <w:r>
              <w:rPr>
                <w:szCs w:val="24"/>
              </w:rPr>
              <w:t>Пандус (наружный)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7472A4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7472A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7472A4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7472A4">
              <w:rPr>
                <w:rFonts w:ascii="Times New Roman" w:hAnsi="Times New Roman" w:cs="Times New Roman"/>
              </w:rPr>
              <w:t>Автостоянка и парковка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Pr="00B42F24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lastRenderedPageBreak/>
        <w:t>II. Заключение по зоне: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3"/>
        <w:gridCol w:w="3488"/>
        <w:gridCol w:w="1469"/>
        <w:gridCol w:w="1469"/>
        <w:gridCol w:w="3215"/>
      </w:tblGrid>
      <w:tr w:rsidR="00895432" w:rsidRPr="00B42F24" w:rsidTr="0032278A">
        <w:tc>
          <w:tcPr>
            <w:tcW w:w="1719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5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6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895432" w:rsidRPr="00B42F24" w:rsidTr="0032278A">
        <w:tc>
          <w:tcPr>
            <w:tcW w:w="1719" w:type="pct"/>
            <w:vMerge/>
          </w:tcPr>
          <w:p w:rsidR="00895432" w:rsidRPr="00B42F24" w:rsidRDefault="00895432" w:rsidP="0032278A"/>
        </w:tc>
        <w:tc>
          <w:tcPr>
            <w:tcW w:w="1187" w:type="pct"/>
            <w:vMerge/>
          </w:tcPr>
          <w:p w:rsidR="00895432" w:rsidRPr="00B42F24" w:rsidRDefault="00895432" w:rsidP="0032278A"/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895432" w:rsidRPr="00B42F24" w:rsidRDefault="00895432" w:rsidP="0032278A"/>
        </w:tc>
      </w:tr>
      <w:tr w:rsidR="00895432" w:rsidRPr="00B42F24" w:rsidTr="0032278A">
        <w:tc>
          <w:tcPr>
            <w:tcW w:w="1719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95432" w:rsidRPr="00B42F24" w:rsidTr="0032278A">
        <w:tc>
          <w:tcPr>
            <w:tcW w:w="1719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Территория, прилегающая к зданию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</w:t>
      </w:r>
      <w:proofErr w:type="gramStart"/>
      <w:r w:rsidRPr="00B42F24">
        <w:rPr>
          <w:rFonts w:ascii="Times New Roman" w:hAnsi="Times New Roman" w:cs="Times New Roman"/>
          <w:szCs w:val="22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Pr="00BA7EE9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BA7EE9">
        <w:rPr>
          <w:rFonts w:ascii="Times New Roman" w:hAnsi="Times New Roman" w:cs="Times New Roman"/>
        </w:rPr>
        <w:t>2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Pr="00371F77">
        <w:rPr>
          <w:rFonts w:ascii="Times New Roman" w:hAnsi="Times New Roman" w:cs="Times New Roman"/>
        </w:rPr>
        <w:t xml:space="preserve"> ____</w:t>
      </w:r>
    </w:p>
    <w:p w:rsidR="00895432" w:rsidRDefault="00895432" w:rsidP="00895432">
      <w:pPr>
        <w:pStyle w:val="ConsPlusNormal"/>
        <w:jc w:val="both"/>
      </w:pPr>
    </w:p>
    <w:p w:rsidR="00895432" w:rsidRPr="00371F77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895432" w:rsidRPr="00371F77" w:rsidRDefault="00895432" w:rsidP="00895432">
      <w:pPr>
        <w:pStyle w:val="ConsPlusNormal"/>
        <w:jc w:val="both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 w:rsidRPr="005771CE">
        <w:rPr>
          <w:rFonts w:ascii="Times New Roman" w:hAnsi="Times New Roman" w:cs="Times New Roman"/>
        </w:rPr>
        <w:t>2. Входа (входов) в здание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432" w:rsidRPr="00371F77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2"/>
        <w:gridCol w:w="1682"/>
        <w:gridCol w:w="126"/>
        <w:gridCol w:w="2229"/>
        <w:gridCol w:w="1270"/>
        <w:gridCol w:w="44"/>
        <w:gridCol w:w="597"/>
        <w:gridCol w:w="535"/>
        <w:gridCol w:w="2913"/>
        <w:gridCol w:w="1828"/>
        <w:gridCol w:w="1822"/>
        <w:gridCol w:w="948"/>
      </w:tblGrid>
      <w:tr w:rsidR="00895432" w:rsidRPr="00AC4574" w:rsidTr="0032278A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№</w:t>
            </w:r>
            <w:r w:rsidRPr="00AC4574">
              <w:br/>
            </w:r>
            <w:proofErr w:type="spellStart"/>
            <w:proofErr w:type="gramStart"/>
            <w:r w:rsidRPr="00AC4574">
              <w:t>п</w:t>
            </w:r>
            <w:proofErr w:type="spellEnd"/>
            <w:proofErr w:type="gramEnd"/>
            <w:r w:rsidRPr="00AC4574">
              <w:t>/</w:t>
            </w:r>
            <w:proofErr w:type="spellStart"/>
            <w:r w:rsidRPr="00AC4574"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Наименование функционально-планировочного элемента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Ссылка на норматив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Фактическое состояние</w:t>
            </w:r>
          </w:p>
          <w:p w:rsidR="00895432" w:rsidRPr="00AC4574" w:rsidRDefault="00895432" w:rsidP="0032278A">
            <w:pPr>
              <w:spacing w:line="240" w:lineRule="exact"/>
              <w:jc w:val="center"/>
              <w:rPr>
                <w:i/>
              </w:rPr>
            </w:pPr>
            <w:r w:rsidRPr="00AC4574">
              <w:rPr>
                <w:i/>
              </w:rPr>
              <w:t>(в т.ч. 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Выявленные нарушения и замечания</w:t>
            </w:r>
          </w:p>
        </w:tc>
      </w:tr>
      <w:tr w:rsidR="00895432" w:rsidRPr="00AC4574" w:rsidTr="0032278A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proofErr w:type="gramStart"/>
            <w:r w:rsidRPr="00AC4574">
              <w:t>есть</w:t>
            </w:r>
            <w:proofErr w:type="gramEnd"/>
            <w:r w:rsidRPr="00AC4574"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№ на</w:t>
            </w:r>
            <w:r w:rsidRPr="00AC4574"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 xml:space="preserve">Содержание </w:t>
            </w:r>
            <w:r w:rsidRPr="00AC4574">
              <w:rPr>
                <w:i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C4574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AC4574">
              <w:rPr>
                <w:spacing w:val="-8"/>
              </w:rPr>
              <w:t>Значимо</w:t>
            </w:r>
            <w:r w:rsidRPr="00AC4574">
              <w:rPr>
                <w:spacing w:val="-8"/>
              </w:rPr>
              <w:br/>
              <w:t xml:space="preserve"> для</w:t>
            </w:r>
            <w:r w:rsidRPr="00AC4574">
              <w:rPr>
                <w:spacing w:val="-8"/>
              </w:rPr>
              <w:br/>
              <w:t>инвалида (категория)</w:t>
            </w:r>
          </w:p>
        </w:tc>
      </w:tr>
      <w:tr w:rsidR="00895432" w:rsidRPr="00AC4574" w:rsidTr="0032278A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AC4574">
              <w:rPr>
                <w:spacing w:val="-8"/>
              </w:rPr>
              <w:t>10</w:t>
            </w:r>
          </w:p>
        </w:tc>
      </w:tr>
      <w:tr w:rsidR="00895432" w:rsidRPr="00AC4574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C457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AC4574">
              <w:rPr>
                <w:rFonts w:ascii="Times New Roman" w:hAnsi="Times New Roman" w:cs="Times New Roman"/>
                <w:szCs w:val="22"/>
              </w:rPr>
              <w:t>Лестница (наружная)</w:t>
            </w:r>
          </w:p>
          <w:p w:rsidR="00895432" w:rsidRPr="00AC4574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 xml:space="preserve">Если лестница отсутствует – необходимо пункты 2.1.1 – 2.1.10  удалить, оставив п. 2.1 </w:t>
            </w:r>
          </w:p>
          <w:p w:rsidR="00895432" w:rsidRPr="00AC4574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1.3</w:t>
            </w:r>
          </w:p>
        </w:tc>
      </w:tr>
      <w:tr w:rsidR="00895432" w:rsidRPr="00AC4574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Лестница (наружная)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Лестница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lastRenderedPageBreak/>
              <w:t>2.1.1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Поручни лестниц с обеих сторон лестничного марша.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 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5.1.2 СП 59.13330.2012, п. 5.3.1 ГОСТ 51261-99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Высота поручней лестницы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0,9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5.1.2 СП 59.13330.2012, п. 5.3.4 ГОСТ 51261-99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b/>
              </w:rPr>
            </w:pPr>
            <w:r w:rsidRPr="00AC4574">
              <w:t xml:space="preserve">Лестничный поручень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имеет участок, выходящий за пределы длины лестничного марша вверху как минимум на 0,3 м  и внизу как минимум на 0,3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5.1.2 СП 59.13330.2012, п. 5.3.3 ГОСТ 51261-99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4574"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не менее 1,35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4.1.12 СП 59.13330.2012,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</w:p>
        </w:tc>
      </w:tr>
      <w:tr w:rsidR="00895432" w:rsidRPr="00AC4574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Ширина проступи лестниц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0,35 – 0,4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4.1.12 СП 59. 13330.2012,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57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lastRenderedPageBreak/>
              <w:t>2.1.6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Высота </w:t>
            </w:r>
            <w:proofErr w:type="spellStart"/>
            <w:r w:rsidRPr="00AC4574">
              <w:t>подступенка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0,12-0,15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4.1.12 СП 59. 13330.2012,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6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Форма и размеры ступеней.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Одинаковы по размерам ширины проступи и высоты подъема ступеней.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4.1.12 СП 59. 13330.2012,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Поверхность ступеней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имеет </w:t>
            </w:r>
            <w:proofErr w:type="spellStart"/>
            <w:r w:rsidRPr="00AC4574">
              <w:t>антискользящее</w:t>
            </w:r>
            <w:proofErr w:type="spellEnd"/>
            <w:r w:rsidRPr="00AC4574">
              <w:t xml:space="preserve"> покрытие и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шероховата.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4.1.12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СП 59. 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  <w:r w:rsidRPr="00AC4574">
              <w:t>,Г,У</w:t>
            </w:r>
          </w:p>
        </w:tc>
      </w:tr>
      <w:tr w:rsidR="00895432" w:rsidRPr="00AC4574" w:rsidTr="0032278A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widowControl w:val="0"/>
              <w:adjustRightInd w:val="0"/>
              <w:spacing w:line="240" w:lineRule="exact"/>
            </w:pPr>
            <w:r w:rsidRPr="00AC4574">
              <w:t xml:space="preserve">Проступи краевых ступеней лестничных маршей 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4.1.12 СП 59. 13330.2012,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С</w:t>
            </w:r>
          </w:p>
        </w:tc>
      </w:tr>
      <w:tr w:rsidR="00895432" w:rsidRPr="00AC4574" w:rsidTr="0032278A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lastRenderedPageBreak/>
              <w:t>2.1.10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widowControl w:val="0"/>
              <w:adjustRightInd w:val="0"/>
              <w:spacing w:line="240" w:lineRule="exact"/>
            </w:pPr>
            <w:r w:rsidRPr="00AC4574">
              <w:t>Предупреждающие тактильно-контрастные указатели  перед внешней лестницей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глубиной 0,5 - 0,6 м на расстоянии 0,3 м от внешнего края проступи верхней и нижней ступеней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5.1.10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С</w:t>
            </w:r>
          </w:p>
        </w:tc>
      </w:tr>
      <w:tr w:rsidR="00895432" w:rsidRPr="00AC4574" w:rsidTr="0032278A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2.1.</w:t>
            </w:r>
          </w:p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Лестница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proofErr w:type="gramStart"/>
            <w:r w:rsidRPr="00AC4574">
              <w:t>продублирована</w:t>
            </w:r>
            <w:proofErr w:type="gramEnd"/>
            <w:r w:rsidRPr="00AC4574">
              <w:t xml:space="preserve"> пандусом или подъемным устройством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п.4.1.14  СП 59. 13330.2012, п. 5.1.14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</w:p>
        </w:tc>
      </w:tr>
      <w:tr w:rsidR="00895432" w:rsidRPr="00AC4574" w:rsidTr="0032278A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C4574">
              <w:rPr>
                <w:rFonts w:ascii="Times New Roman" w:hAnsi="Times New Roman" w:cs="Times New Roman"/>
                <w:szCs w:val="22"/>
                <w:lang w:val="en-US"/>
              </w:rPr>
              <w:t>2.2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AC4574">
              <w:rPr>
                <w:rFonts w:ascii="Times New Roman" w:hAnsi="Times New Roman" w:cs="Times New Roman"/>
                <w:szCs w:val="22"/>
              </w:rPr>
              <w:t>Пандус (наружный)</w:t>
            </w:r>
          </w:p>
          <w:p w:rsidR="00895432" w:rsidRPr="00AC4574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пандус отсутствует – необходимо пункты 2.2.1 – 2.2.7  удалить, оставив п. 2.2.</w:t>
            </w:r>
          </w:p>
          <w:p w:rsidR="00895432" w:rsidRPr="00AC4574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2.2</w:t>
            </w:r>
          </w:p>
        </w:tc>
      </w:tr>
      <w:tr w:rsidR="00895432" w:rsidRPr="00AC4574" w:rsidTr="0032278A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Пандус (наружный)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Пандус на прилегающей территории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</w:t>
            </w:r>
            <w:proofErr w:type="gramStart"/>
            <w:r w:rsidRPr="00AC4574">
              <w:t>,С</w:t>
            </w:r>
            <w:proofErr w:type="gramEnd"/>
          </w:p>
        </w:tc>
      </w:tr>
      <w:tr w:rsidR="00895432" w:rsidRPr="00AC4574" w:rsidTr="0032278A">
        <w:trPr>
          <w:cantSplit/>
          <w:trHeight w:val="14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Ограждения с поручнями  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на высоте:  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- 0,9 м (+/- 0,03 м);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- 0,7 м (+/- 0,03 м).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4.1.15, 5.1.2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СП 59.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13330.2012, п. 5.1.15 СП 59.13330.2016, ГОСТ 51261-99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</w:p>
        </w:tc>
      </w:tr>
      <w:tr w:rsidR="00895432" w:rsidRPr="00AC4574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Поручни пандуса.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- </w:t>
            </w:r>
            <w:proofErr w:type="gramStart"/>
            <w:r w:rsidRPr="00AC4574">
              <w:t>Оборудованы</w:t>
            </w:r>
            <w:proofErr w:type="gramEnd"/>
            <w:r w:rsidRPr="00AC4574">
              <w:t xml:space="preserve"> с обеих сторон.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- </w:t>
            </w:r>
            <w:proofErr w:type="gramStart"/>
            <w:r w:rsidRPr="00AC4574">
              <w:t>Непрерывны</w:t>
            </w:r>
            <w:proofErr w:type="gramEnd"/>
            <w:r w:rsidRPr="00AC4574">
              <w:t xml:space="preserve"> по всей длине.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4.1.15, п. 5.1.2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СП 59.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13330.2012,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</w:p>
        </w:tc>
      </w:tr>
      <w:tr w:rsidR="00895432" w:rsidRPr="00AC4574" w:rsidTr="0032278A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lastRenderedPageBreak/>
              <w:t>2.2.3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Расстояние между поручнями пандуса.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от 0,9 м до 1,0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4.1.15 СП 59. 13330.2012,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</w:p>
        </w:tc>
      </w:tr>
      <w:tr w:rsidR="00895432" w:rsidRPr="00AC4574" w:rsidTr="0032278A">
        <w:trPr>
          <w:cantSplit/>
          <w:trHeight w:val="8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4574">
              <w:rPr>
                <w:rFonts w:ascii="Times New Roman" w:hAnsi="Times New Roman" w:cs="Times New Roman"/>
                <w:sz w:val="22"/>
                <w:szCs w:val="22"/>
              </w:rPr>
              <w:t>Уклон одного подъема (марша) пандуса.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 не более 1:20 (5%);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- не более 1:12 (8%) при длине марша не более 6,0 м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при ограниченном участке застройки или наличии подземных коммуникаций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4.1.14 СП 59.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13330.2012, п. 6.1.12 СП 59.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13330.2016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</w:p>
        </w:tc>
      </w:tr>
      <w:tr w:rsidR="00895432" w:rsidRPr="00AC4574" w:rsidTr="0032278A">
        <w:trPr>
          <w:cantSplit/>
          <w:trHeight w:val="9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proofErr w:type="spellStart"/>
            <w:r w:rsidRPr="00AC4574">
              <w:t>Колесоотбойные</w:t>
            </w:r>
            <w:proofErr w:type="spellEnd"/>
            <w:r w:rsidRPr="00AC4574">
              <w:t xml:space="preserve"> устройства (бортики) пандуса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- Наличие.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- Высота – не менее 0,05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4.1.15 СП 59.13330.2012,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</w:p>
        </w:tc>
      </w:tr>
      <w:tr w:rsidR="00895432" w:rsidRPr="00AC4574" w:rsidTr="0032278A">
        <w:trPr>
          <w:cantSplit/>
          <w:trHeight w:val="4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Размеры горизонтальные площадки пандуса.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1,5 </w:t>
            </w:r>
            <w:proofErr w:type="spellStart"/>
            <w:r w:rsidRPr="00AC4574">
              <w:t>х</w:t>
            </w:r>
            <w:proofErr w:type="spellEnd"/>
            <w:r w:rsidRPr="00AC4574">
              <w:t xml:space="preserve"> 1,5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4.1.15 СП 59.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13330.2012,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</w:p>
        </w:tc>
      </w:tr>
      <w:tr w:rsidR="00895432" w:rsidRPr="00AC4574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lastRenderedPageBreak/>
              <w:t>2.2.7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Поверхность пандуса.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- нескользкая;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- отчетливо </w:t>
            </w:r>
            <w:proofErr w:type="gramStart"/>
            <w:r w:rsidRPr="00AC4574">
              <w:t>маркирована</w:t>
            </w:r>
            <w:proofErr w:type="gramEnd"/>
            <w:r w:rsidRPr="00AC4574">
              <w:t xml:space="preserve"> цветом или текстурой, контрастной прилегающей территории.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4.1.16 СП 59.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13330.2012,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5.1.16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  <w:r w:rsidRPr="00AC4574">
              <w:t>,С</w:t>
            </w:r>
          </w:p>
        </w:tc>
      </w:tr>
      <w:tr w:rsidR="00895432" w:rsidRPr="00AC4574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2.2.8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Применение аппарелей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не допускается на объекте.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6.1.2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</w:p>
        </w:tc>
      </w:tr>
      <w:tr w:rsidR="00895432" w:rsidRPr="00AC4574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adjustRightInd w:val="0"/>
              <w:spacing w:line="240" w:lineRule="exact"/>
              <w:rPr>
                <w:iCs/>
              </w:rPr>
            </w:pPr>
            <w:r w:rsidRPr="00AC4574">
              <w:rPr>
                <w:iCs/>
              </w:rPr>
              <w:t>2.3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adjustRightInd w:val="0"/>
              <w:spacing w:line="240" w:lineRule="exact"/>
              <w:rPr>
                <w:iCs/>
              </w:rPr>
            </w:pPr>
            <w:r w:rsidRPr="00AC4574">
              <w:rPr>
                <w:iCs/>
              </w:rPr>
              <w:t>Входная площадка (перед дверью)</w:t>
            </w:r>
          </w:p>
        </w:tc>
      </w:tr>
      <w:tr w:rsidR="00895432" w:rsidRPr="00AC4574" w:rsidTr="0032278A">
        <w:trPr>
          <w:cantSplit/>
          <w:trHeight w:val="1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2.3.1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adjustRightInd w:val="0"/>
              <w:spacing w:line="240" w:lineRule="exact"/>
              <w:rPr>
                <w:rFonts w:eastAsia="Times New Roman"/>
                <w:color w:val="000000"/>
              </w:rPr>
            </w:pPr>
            <w:r w:rsidRPr="00AC4574">
              <w:rPr>
                <w:color w:val="000000"/>
              </w:rPr>
              <w:t>Входная площадка при входах, доступных МГН,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rFonts w:eastAsia="Times New Roman"/>
              </w:rPr>
            </w:pPr>
            <w:r w:rsidRPr="00AC4574">
              <w:rPr>
                <w:color w:val="000000"/>
              </w:rPr>
              <w:t>имеет навес, водоотвод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5.1.3 СП 59.13330.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2012, п. 6.1.4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  <w:r w:rsidRPr="00AC4574">
              <w:t>,С,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Г</w:t>
            </w:r>
            <w:proofErr w:type="gramStart"/>
            <w:r w:rsidRPr="00AC4574">
              <w:t>,У</w:t>
            </w:r>
            <w:proofErr w:type="gramEnd"/>
          </w:p>
        </w:tc>
      </w:tr>
      <w:tr w:rsidR="00895432" w:rsidRPr="00AC4574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2.3.2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adjustRightInd w:val="0"/>
              <w:spacing w:line="240" w:lineRule="exact"/>
              <w:rPr>
                <w:rFonts w:eastAsia="Times New Roman"/>
                <w:color w:val="000000"/>
              </w:rPr>
            </w:pPr>
            <w:r w:rsidRPr="00AC4574">
              <w:rPr>
                <w:color w:val="000000"/>
              </w:rPr>
              <w:t xml:space="preserve">Поверхность покрытия входной площадки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rFonts w:eastAsia="Times New Roman"/>
              </w:rPr>
            </w:pPr>
            <w:proofErr w:type="gramStart"/>
            <w:r w:rsidRPr="00AC4574">
              <w:rPr>
                <w:rFonts w:eastAsia="Times New Roman"/>
              </w:rPr>
              <w:t>твердая</w:t>
            </w:r>
            <w:proofErr w:type="gramEnd"/>
            <w:r w:rsidRPr="00AC4574">
              <w:rPr>
                <w:rFonts w:eastAsia="Times New Roman"/>
              </w:rPr>
              <w:t>, не допускает скольжения при намокании и имеет поперечный уклон в пределах 1 – 2%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5.1.3 СП 59.13330.2012, п. 6.1.4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  <w:r w:rsidRPr="00AC4574">
              <w:t>,С,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Г</w:t>
            </w:r>
            <w:proofErr w:type="gramStart"/>
            <w:r w:rsidRPr="00AC4574">
              <w:t>,У</w:t>
            </w:r>
            <w:proofErr w:type="gramEnd"/>
          </w:p>
        </w:tc>
      </w:tr>
      <w:tr w:rsidR="00895432" w:rsidRPr="00AC4574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lastRenderedPageBreak/>
              <w:t>2.3.3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 xml:space="preserve">Размеры входной площадки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 xml:space="preserve">- с пандусом не менее 2,2 м </w:t>
            </w:r>
            <w:proofErr w:type="spellStart"/>
            <w:r w:rsidRPr="00AC4574">
              <w:rPr>
                <w:color w:val="000000"/>
              </w:rPr>
              <w:t>х</w:t>
            </w:r>
            <w:proofErr w:type="spellEnd"/>
            <w:r w:rsidRPr="00AC4574">
              <w:rPr>
                <w:color w:val="000000"/>
              </w:rPr>
              <w:t xml:space="preserve"> 2,2 м; </w:t>
            </w: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rFonts w:eastAsia="Times New Roman"/>
                <w:color w:val="000000"/>
              </w:rPr>
            </w:pPr>
            <w:r w:rsidRPr="00AC4574">
              <w:rPr>
                <w:color w:val="000000"/>
              </w:rPr>
              <w:t xml:space="preserve">- без пандуса не менее </w:t>
            </w: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 xml:space="preserve">1,4 м </w:t>
            </w:r>
            <w:proofErr w:type="spellStart"/>
            <w:r w:rsidRPr="00AC4574">
              <w:rPr>
                <w:color w:val="000000"/>
              </w:rPr>
              <w:t>х</w:t>
            </w:r>
            <w:proofErr w:type="spellEnd"/>
            <w:r w:rsidRPr="00AC4574">
              <w:rPr>
                <w:color w:val="000000"/>
              </w:rPr>
              <w:t xml:space="preserve"> 2,0 м или 1,5 м </w:t>
            </w:r>
            <w:proofErr w:type="spellStart"/>
            <w:r w:rsidRPr="00AC4574">
              <w:rPr>
                <w:color w:val="000000"/>
              </w:rPr>
              <w:t>х</w:t>
            </w:r>
            <w:proofErr w:type="spellEnd"/>
            <w:r w:rsidRPr="00AC4574">
              <w:rPr>
                <w:color w:val="000000"/>
              </w:rPr>
              <w:t xml:space="preserve"> 1,85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5.1.3 СП 59.13330.2012, п. 6.1.4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</w:p>
        </w:tc>
      </w:tr>
      <w:tr w:rsidR="00895432" w:rsidRPr="00AC4574" w:rsidTr="0032278A">
        <w:trPr>
          <w:cantSplit/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  <w:rPr>
                <w:lang w:val="en-US"/>
              </w:rPr>
            </w:pPr>
            <w:r w:rsidRPr="00AC4574">
              <w:rPr>
                <w:lang w:val="en-US"/>
              </w:rPr>
              <w:t>2.4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Дверь (входная)</w:t>
            </w:r>
          </w:p>
        </w:tc>
      </w:tr>
      <w:tr w:rsidR="00895432" w:rsidRPr="00AC4574" w:rsidTr="0032278A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lang w:val="en-US"/>
              </w:rPr>
            </w:pPr>
            <w:r w:rsidRPr="00AC4574">
              <w:t>2.</w:t>
            </w:r>
            <w:r w:rsidRPr="00AC4574">
              <w:rPr>
                <w:lang w:val="en-US"/>
              </w:rPr>
              <w:t>4.1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Входные двери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хорошо </w:t>
            </w:r>
            <w:proofErr w:type="gramStart"/>
            <w:r w:rsidRPr="00AC4574">
              <w:t>опознаваемы</w:t>
            </w:r>
            <w:proofErr w:type="gramEnd"/>
            <w:r w:rsidRPr="00AC4574">
              <w:t xml:space="preserve"> и имеют символ, указывающий на их доступность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5.1.6 СП 59.13330.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2012, п. 6.1.7 СП 59.13330.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  <w:r w:rsidRPr="00AC4574">
              <w:t>,С,Г,У</w:t>
            </w:r>
          </w:p>
        </w:tc>
      </w:tr>
      <w:tr w:rsidR="00895432" w:rsidRPr="00AC4574" w:rsidTr="0032278A">
        <w:trPr>
          <w:cantSplit/>
          <w:trHeight w:val="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2.4.2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rPr>
                <w:b/>
                <w:color w:val="000000"/>
              </w:rPr>
            </w:pPr>
            <w:r w:rsidRPr="00AC4574">
              <w:rPr>
                <w:color w:val="000000"/>
              </w:rPr>
              <w:t xml:space="preserve">Ширина входной двери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не менее 0,9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5.1.4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СП 59. 13330.2012, п. 6.1.5 СП 59. 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</w:p>
        </w:tc>
      </w:tr>
      <w:tr w:rsidR="00895432" w:rsidRPr="00AC4574" w:rsidTr="0032278A">
        <w:trPr>
          <w:cantSplit/>
          <w:trHeight w:val="7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2.4.3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Высота порога входной двери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не более 0, 014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5.1.4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СП 59. 13330.2012,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6.1.5 СП 59. 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</w:p>
        </w:tc>
      </w:tr>
      <w:tr w:rsidR="00895432" w:rsidRPr="00AC4574" w:rsidTr="0032278A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lastRenderedPageBreak/>
              <w:t>2.4.4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 xml:space="preserve">Наличие контрастной маркировки на прозрачных полотнах дверей </w:t>
            </w: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>высотой не менее 0,1 м, шириной не менее 0,2 м, расположенной на уровне не ниже 1,2 м, не выше 1,5 м от поверхности пути движения</w:t>
            </w: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  <w:r w:rsidRPr="00AC4574">
              <w:t>- на двух уровнях: 0,9 - 1,0 м и 1,3 - 1,4 м.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-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5.1.5 СП 59.13330.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2012</w:t>
            </w: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6.1.6 СП 59. 13330.2016 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С</w:t>
            </w:r>
          </w:p>
        </w:tc>
      </w:tr>
      <w:tr w:rsidR="00895432" w:rsidRPr="00AC4574" w:rsidTr="0032278A">
        <w:trPr>
          <w:cantSplit/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  <w:jc w:val="center"/>
            </w:pPr>
            <w:r w:rsidRPr="00AC4574">
              <w:t>2.5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Тамбур</w:t>
            </w:r>
          </w:p>
        </w:tc>
      </w:tr>
      <w:tr w:rsidR="00895432" w:rsidRPr="00AC4574" w:rsidTr="0032278A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2.5.1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Поверхность покрытий тамбура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твердые, не допускают скольжения при намокании и имеют поперечный уклон в пределах 1 - 2%.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 xml:space="preserve">п. 5.1.3 СП 59.13330.2012, 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6.1.4 СП 59. 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  <w:proofErr w:type="gramStart"/>
            <w:r w:rsidRPr="00AC4574">
              <w:t>,О</w:t>
            </w:r>
            <w:proofErr w:type="gramEnd"/>
            <w:r w:rsidRPr="00AC4574">
              <w:t>,С,Г,У</w:t>
            </w:r>
          </w:p>
        </w:tc>
      </w:tr>
      <w:tr w:rsidR="00895432" w:rsidRPr="00AC4574" w:rsidTr="0032278A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spacing w:line="240" w:lineRule="exact"/>
              <w:rPr>
                <w:b/>
              </w:rPr>
            </w:pPr>
            <w:r w:rsidRPr="00AC4574">
              <w:lastRenderedPageBreak/>
              <w:t>2.5.2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>Глубина тамбуров и тамбур - шлюзов при одностороннем открывании дверей не менее 2,3 при ширине не менее 1,5м.</w:t>
            </w:r>
          </w:p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>При глубине тамбура от 1,5 м до 1,8 м (при реконструкции) его ширина не менее 2,0 м</w:t>
            </w:r>
          </w:p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</w:p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rPr>
                <w:color w:val="000000"/>
              </w:rPr>
              <w:t xml:space="preserve">Глубина тамбуров и </w:t>
            </w:r>
            <w:proofErr w:type="spellStart"/>
            <w:proofErr w:type="gramStart"/>
            <w:r w:rsidRPr="00AC4574">
              <w:rPr>
                <w:color w:val="000000"/>
              </w:rPr>
              <w:t>тамбур-шлюзов</w:t>
            </w:r>
            <w:proofErr w:type="spellEnd"/>
            <w:proofErr w:type="gramEnd"/>
            <w:r w:rsidRPr="00AC4574">
              <w:rPr>
                <w:color w:val="000000"/>
              </w:rPr>
              <w:t xml:space="preserve"> при прямом движении и одностороннем открывании дверей не менее 2,45 м при ширине не менее 1,6 м.</w:t>
            </w:r>
          </w:p>
          <w:p w:rsidR="00895432" w:rsidRPr="00AC4574" w:rsidRDefault="00895432" w:rsidP="0032278A">
            <w:pPr>
              <w:spacing w:line="240" w:lineRule="exact"/>
              <w:rPr>
                <w:color w:val="000000"/>
              </w:rPr>
            </w:pPr>
            <w:r w:rsidRPr="00AC4574">
              <w:t>При глубине тамбура от 1,8 м до 1,5 м (при реконструкции) его ширина не менее 2,3 м.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п. 5.1.7 СП 59.13330.</w:t>
            </w:r>
          </w:p>
          <w:p w:rsidR="00895432" w:rsidRPr="00AC4574" w:rsidRDefault="00895432" w:rsidP="0032278A">
            <w:pPr>
              <w:spacing w:line="240" w:lineRule="exact"/>
            </w:pPr>
            <w:r w:rsidRPr="00AC4574">
              <w:t>2012</w:t>
            </w: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</w:p>
          <w:p w:rsidR="00895432" w:rsidRDefault="00895432" w:rsidP="0032278A">
            <w:pPr>
              <w:spacing w:line="240" w:lineRule="exact"/>
            </w:pPr>
          </w:p>
          <w:p w:rsidR="00895432" w:rsidRDefault="00895432" w:rsidP="0032278A">
            <w:pPr>
              <w:spacing w:line="240" w:lineRule="exact"/>
            </w:pPr>
          </w:p>
          <w:p w:rsidR="00895432" w:rsidRDefault="00895432" w:rsidP="0032278A">
            <w:pPr>
              <w:spacing w:line="240" w:lineRule="exact"/>
            </w:pPr>
          </w:p>
          <w:p w:rsidR="00895432" w:rsidRPr="00AC4574" w:rsidRDefault="00895432" w:rsidP="0032278A">
            <w:pPr>
              <w:spacing w:line="240" w:lineRule="exact"/>
            </w:pPr>
            <w:r w:rsidRPr="00AC4574">
              <w:t>п. 6.1.8 СП 59.13330.2016</w:t>
            </w:r>
          </w:p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C4574" w:rsidRDefault="00895432" w:rsidP="0032278A">
            <w:pPr>
              <w:spacing w:line="240" w:lineRule="exact"/>
            </w:pPr>
            <w:r w:rsidRPr="00AC4574">
              <w:t>К</w:t>
            </w:r>
          </w:p>
        </w:tc>
      </w:tr>
    </w:tbl>
    <w:p w:rsidR="00895432" w:rsidRDefault="00895432" w:rsidP="00895432">
      <w:pPr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  <w:lang w:val="en-US"/>
        </w:rPr>
      </w:pP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/>
      </w:tblPr>
      <w:tblGrid>
        <w:gridCol w:w="816"/>
        <w:gridCol w:w="5004"/>
        <w:gridCol w:w="5613"/>
        <w:gridCol w:w="3353"/>
      </w:tblGrid>
      <w:tr w:rsidR="00895432" w:rsidRPr="00B42F24" w:rsidTr="0032278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2F24">
              <w:rPr>
                <w:bCs/>
                <w:sz w:val="24"/>
                <w:szCs w:val="24"/>
              </w:rPr>
              <w:t>/</w:t>
            </w:r>
            <w:proofErr w:type="spell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895432" w:rsidRPr="00B42F24" w:rsidTr="0032278A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Лестница (наружная)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Пандус (наружный)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Входная площадка (перед дверью)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Дверь (входная)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rPr>
                <w:rFonts w:eastAsiaTheme="minorHAnsi"/>
                <w:lang w:eastAsia="en-US"/>
              </w:rPr>
            </w:pPr>
            <w:r w:rsidRPr="003A0AA3">
              <w:rPr>
                <w:rFonts w:eastAsiaTheme="minorHAnsi"/>
                <w:lang w:eastAsia="en-US"/>
              </w:rPr>
              <w:t>Тамбур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3"/>
        <w:gridCol w:w="3488"/>
        <w:gridCol w:w="1469"/>
        <w:gridCol w:w="1469"/>
        <w:gridCol w:w="3215"/>
      </w:tblGrid>
      <w:tr w:rsidR="00895432" w:rsidRPr="00B42F24" w:rsidTr="0032278A">
        <w:tc>
          <w:tcPr>
            <w:tcW w:w="1719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895432" w:rsidRPr="00B42F24" w:rsidTr="0032278A">
        <w:tc>
          <w:tcPr>
            <w:tcW w:w="1719" w:type="pct"/>
            <w:vMerge/>
          </w:tcPr>
          <w:p w:rsidR="00895432" w:rsidRPr="00B42F24" w:rsidRDefault="00895432" w:rsidP="0032278A"/>
        </w:tc>
        <w:tc>
          <w:tcPr>
            <w:tcW w:w="1187" w:type="pct"/>
            <w:vMerge/>
          </w:tcPr>
          <w:p w:rsidR="00895432" w:rsidRPr="00B42F24" w:rsidRDefault="00895432" w:rsidP="0032278A"/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895432" w:rsidRPr="00B42F24" w:rsidRDefault="00895432" w:rsidP="0032278A"/>
        </w:tc>
      </w:tr>
      <w:tr w:rsidR="00895432" w:rsidRPr="00B42F24" w:rsidTr="0032278A">
        <w:tc>
          <w:tcPr>
            <w:tcW w:w="1719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95432" w:rsidRPr="00B42F24" w:rsidTr="0032278A">
        <w:tc>
          <w:tcPr>
            <w:tcW w:w="1719" w:type="pct"/>
            <w:vAlign w:val="center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Вход (входы) в здание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</w:t>
      </w:r>
      <w:proofErr w:type="gramStart"/>
      <w:r w:rsidRPr="00B42F24">
        <w:rPr>
          <w:rFonts w:ascii="Times New Roman" w:hAnsi="Times New Roman" w:cs="Times New Roman"/>
          <w:szCs w:val="22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5432" w:rsidRPr="00BA7EE9" w:rsidRDefault="00895432" w:rsidP="008954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Pr="00371F77">
        <w:rPr>
          <w:rFonts w:ascii="Times New Roman" w:hAnsi="Times New Roman" w:cs="Times New Roman"/>
        </w:rPr>
        <w:t xml:space="preserve"> ____</w:t>
      </w:r>
    </w:p>
    <w:p w:rsidR="00895432" w:rsidRDefault="00895432" w:rsidP="00895432">
      <w:pPr>
        <w:pStyle w:val="ConsPlusNormal"/>
        <w:jc w:val="both"/>
      </w:pPr>
    </w:p>
    <w:p w:rsidR="00895432" w:rsidRPr="00371F77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895432" w:rsidRPr="00371F77" w:rsidRDefault="00895432" w:rsidP="00895432">
      <w:pPr>
        <w:pStyle w:val="ConsPlusNormal"/>
        <w:jc w:val="both"/>
        <w:rPr>
          <w:rFonts w:ascii="Times New Roman" w:hAnsi="Times New Roman" w:cs="Times New Roman"/>
        </w:rPr>
      </w:pPr>
    </w:p>
    <w:p w:rsidR="00895432" w:rsidRPr="00071E06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 w:rsidRPr="00071E06">
        <w:rPr>
          <w:rFonts w:ascii="Times New Roman" w:hAnsi="Times New Roman" w:cs="Times New Roman"/>
        </w:rPr>
        <w:t>3. Пути (путей) движения внутри здания</w:t>
      </w:r>
    </w:p>
    <w:p w:rsidR="00895432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 w:rsidRPr="00071E06">
        <w:rPr>
          <w:rFonts w:ascii="Times New Roman" w:hAnsi="Times New Roman" w:cs="Times New Roman"/>
        </w:rPr>
        <w:t>(в том числе путей эвакуации)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432" w:rsidRPr="00371F77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895432" w:rsidRDefault="00895432" w:rsidP="008954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2"/>
        <w:gridCol w:w="1682"/>
        <w:gridCol w:w="2355"/>
        <w:gridCol w:w="1270"/>
        <w:gridCol w:w="44"/>
        <w:gridCol w:w="597"/>
        <w:gridCol w:w="535"/>
        <w:gridCol w:w="2913"/>
        <w:gridCol w:w="1828"/>
        <w:gridCol w:w="1822"/>
        <w:gridCol w:w="948"/>
      </w:tblGrid>
      <w:tr w:rsidR="00895432" w:rsidRPr="00125C5B" w:rsidTr="0032278A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№</w:t>
            </w:r>
            <w:r w:rsidRPr="00125C5B">
              <w:br/>
            </w:r>
            <w:proofErr w:type="spellStart"/>
            <w:proofErr w:type="gramStart"/>
            <w:r w:rsidRPr="00125C5B">
              <w:t>п</w:t>
            </w:r>
            <w:proofErr w:type="spellEnd"/>
            <w:proofErr w:type="gramEnd"/>
            <w:r w:rsidRPr="00125C5B">
              <w:t>/</w:t>
            </w:r>
            <w:proofErr w:type="spellStart"/>
            <w:r w:rsidRPr="00125C5B"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Наименование функционально-планировочного элемента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Ссылка на норматив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Фактическое состояние</w:t>
            </w:r>
          </w:p>
          <w:p w:rsidR="00895432" w:rsidRPr="00125C5B" w:rsidRDefault="00895432" w:rsidP="0032278A">
            <w:pPr>
              <w:spacing w:line="240" w:lineRule="exact"/>
              <w:jc w:val="center"/>
              <w:rPr>
                <w:i/>
              </w:rPr>
            </w:pPr>
            <w:r w:rsidRPr="00125C5B">
              <w:rPr>
                <w:i/>
              </w:rPr>
              <w:t>(в т.ч. 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Выявленные нарушения и замечания</w:t>
            </w:r>
          </w:p>
        </w:tc>
      </w:tr>
      <w:tr w:rsidR="00895432" w:rsidRPr="00125C5B" w:rsidTr="0032278A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proofErr w:type="gramStart"/>
            <w:r w:rsidRPr="00125C5B">
              <w:t>есть</w:t>
            </w:r>
            <w:proofErr w:type="gramEnd"/>
            <w:r w:rsidRPr="00125C5B"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№ на</w:t>
            </w:r>
            <w:r w:rsidRPr="00125C5B"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 xml:space="preserve">Содержание </w:t>
            </w:r>
            <w:r w:rsidRPr="00125C5B">
              <w:rPr>
                <w:i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125C5B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125C5B">
              <w:rPr>
                <w:spacing w:val="-8"/>
              </w:rPr>
              <w:t>Значимо</w:t>
            </w:r>
            <w:r w:rsidRPr="00125C5B">
              <w:rPr>
                <w:spacing w:val="-8"/>
              </w:rPr>
              <w:br/>
              <w:t xml:space="preserve"> для</w:t>
            </w:r>
            <w:r w:rsidRPr="00125C5B">
              <w:rPr>
                <w:spacing w:val="-8"/>
              </w:rPr>
              <w:br/>
              <w:t>инвалида (категория)</w:t>
            </w:r>
          </w:p>
        </w:tc>
      </w:tr>
      <w:tr w:rsidR="00895432" w:rsidRPr="00125C5B" w:rsidTr="0032278A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125C5B">
              <w:rPr>
                <w:spacing w:val="-8"/>
              </w:rPr>
              <w:t>10</w:t>
            </w:r>
          </w:p>
        </w:tc>
      </w:tr>
      <w:tr w:rsidR="00895432" w:rsidRPr="00125C5B" w:rsidTr="0032278A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3.1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spacing w:val="-8"/>
              </w:rPr>
            </w:pPr>
            <w:r w:rsidRPr="00125C5B">
              <w:rPr>
                <w:spacing w:val="-8"/>
              </w:rPr>
              <w:t xml:space="preserve">Коридор (вестибюль, зона ожидания, галерея, балкон) </w:t>
            </w:r>
          </w:p>
          <w:p w:rsidR="00895432" w:rsidRPr="00125C5B" w:rsidRDefault="00895432" w:rsidP="0032278A">
            <w:pPr>
              <w:spacing w:line="240" w:lineRule="exact"/>
              <w:rPr>
                <w:i/>
                <w:spacing w:val="-8"/>
              </w:rPr>
            </w:pPr>
            <w:r w:rsidRPr="00125C5B">
              <w:rPr>
                <w:i/>
                <w:spacing w:val="-8"/>
              </w:rPr>
              <w:t xml:space="preserve">При описании данной зоны – необходимо  указывать, где находится тот или иной элемент. </w:t>
            </w:r>
          </w:p>
          <w:p w:rsidR="00895432" w:rsidRPr="00125C5B" w:rsidRDefault="00895432" w:rsidP="0032278A">
            <w:pPr>
              <w:spacing w:line="240" w:lineRule="exact"/>
              <w:rPr>
                <w:i/>
                <w:spacing w:val="-8"/>
              </w:rPr>
            </w:pPr>
            <w:r w:rsidRPr="00125C5B">
              <w:rPr>
                <w:i/>
                <w:spacing w:val="-8"/>
              </w:rPr>
              <w:t xml:space="preserve">При отсутствии контрольно-пропускного устройства – необходимо п. 3.1.1 удалить. </w:t>
            </w:r>
          </w:p>
        </w:tc>
      </w:tr>
      <w:tr w:rsidR="00895432" w:rsidRPr="00125C5B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3.1.1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Ширина контрольно-пропускного устройства  для пропуска инвалидов на колясках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не менее 1,0 м</w:t>
            </w: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не менее 0,95 м </w:t>
            </w: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5.1.7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</w:t>
            </w: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п. 6.1.9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2016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spacing w:val="-8"/>
              </w:rPr>
            </w:pPr>
            <w:r w:rsidRPr="00125C5B">
              <w:rPr>
                <w:spacing w:val="-8"/>
              </w:rPr>
              <w:t>К</w:t>
            </w:r>
          </w:p>
        </w:tc>
      </w:tr>
      <w:tr w:rsidR="00895432" w:rsidRPr="00125C5B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3.1.2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Ширина пути движения (коридора)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не менее 1,5 м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5.2.2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spacing w:val="-8"/>
              </w:rPr>
            </w:pPr>
            <w:r w:rsidRPr="00125C5B">
              <w:rPr>
                <w:spacing w:val="-8"/>
              </w:rPr>
              <w:t>К</w:t>
            </w:r>
            <w:proofErr w:type="gramStart"/>
            <w:r w:rsidRPr="00125C5B">
              <w:rPr>
                <w:spacing w:val="-8"/>
              </w:rPr>
              <w:t>,О</w:t>
            </w:r>
            <w:proofErr w:type="gramEnd"/>
          </w:p>
        </w:tc>
      </w:tr>
      <w:tr w:rsidR="00895432" w:rsidRPr="00125C5B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3.1.3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>Подходы к оборудованию и мебели  должны быть по ширине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>- не менее 0,9 м;</w:t>
            </w:r>
          </w:p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>- при развороте коляски на 90 º не менее 1,2 м;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rPr>
                <w:color w:val="000000"/>
              </w:rPr>
              <w:t>- при развороте коляски на 180 º не менее 1,4 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5.2.2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2012, п. 6.2.2 СП 59.13330.2016 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spacing w:val="-8"/>
              </w:rPr>
            </w:pPr>
            <w:r w:rsidRPr="00125C5B">
              <w:rPr>
                <w:spacing w:val="-8"/>
              </w:rPr>
              <w:t>К</w:t>
            </w:r>
          </w:p>
        </w:tc>
      </w:tr>
      <w:tr w:rsidR="00895432" w:rsidRPr="00125C5B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3.1.4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 xml:space="preserve">На каждом этаже, где ожидаются посетители, предусмотрены зоны отдыха на 2 – 3 места, в т.ч. для инвалидов на колясках.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Наличие. 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5.2.6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6.2.5 СП 59.13330.2016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spacing w:val="-8"/>
              </w:rPr>
            </w:pPr>
            <w:r w:rsidRPr="00125C5B">
              <w:rPr>
                <w:spacing w:val="-8"/>
              </w:rPr>
              <w:t>К</w:t>
            </w:r>
            <w:proofErr w:type="gramStart"/>
            <w:r w:rsidRPr="00125C5B">
              <w:rPr>
                <w:spacing w:val="-8"/>
              </w:rPr>
              <w:t>,О</w:t>
            </w:r>
            <w:proofErr w:type="gramEnd"/>
            <w:r w:rsidRPr="00125C5B">
              <w:rPr>
                <w:spacing w:val="-8"/>
              </w:rPr>
              <w:t>,С</w:t>
            </w:r>
          </w:p>
        </w:tc>
      </w:tr>
      <w:tr w:rsidR="00895432" w:rsidRPr="00125C5B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3.1.5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>Декор полов и площадок независимо от того, какой материал применен, рекомендуется сочетать с разметкой путей движения, зон ожидания, обеспечивая при этом допустимую контрастность.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Наличие.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п. 6.13 СП 59.13330.2016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spacing w:val="-8"/>
              </w:rPr>
            </w:pPr>
            <w:r w:rsidRPr="00125C5B">
              <w:rPr>
                <w:spacing w:val="-8"/>
              </w:rPr>
              <w:t>С</w:t>
            </w:r>
          </w:p>
        </w:tc>
      </w:tr>
      <w:tr w:rsidR="00895432" w:rsidRPr="00125C5B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Лестница внутри здания 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лестница отсутствует – необходимо пункты  3.2.1 – 3.2.10  удалить, оставив п. 3.2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3.2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При описании данной зоны – необходимо указать, где находится лестница («лестница, ведущая на второй этаж», «лестница после входа в здание» и. т.п.). При необходимости нормативы можно продублировать. </w:t>
            </w:r>
          </w:p>
        </w:tc>
      </w:tr>
      <w:tr w:rsidR="00895432" w:rsidRPr="00125C5B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Лестница (внутри здания)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Лестница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</w:p>
        </w:tc>
      </w:tr>
      <w:tr w:rsidR="00895432" w:rsidRPr="00125C5B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Ступени лестниц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proofErr w:type="gramStart"/>
            <w:r w:rsidRPr="00125C5B">
              <w:t>ровные</w:t>
            </w:r>
            <w:proofErr w:type="gramEnd"/>
            <w:r w:rsidRPr="00125C5B">
              <w:t xml:space="preserve">, без выступов, 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с шероховатой поверхностью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5.2.9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6.2.8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  <w:r w:rsidRPr="00125C5B">
              <w:t>,Г,У</w:t>
            </w:r>
          </w:p>
        </w:tc>
      </w:tr>
      <w:tr w:rsidR="00895432" w:rsidRPr="00125C5B" w:rsidTr="0032278A">
        <w:trPr>
          <w:cantSplit/>
          <w:trHeight w:val="7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Ступени лестниц должны быть с </w:t>
            </w:r>
            <w:proofErr w:type="spellStart"/>
            <w:r w:rsidRPr="00125C5B">
              <w:t>подступенком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наличие.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5.2.9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6.2.8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</w:p>
        </w:tc>
      </w:tr>
      <w:tr w:rsidR="00895432" w:rsidRPr="00125C5B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Ширина марша лестницы при отсутствии лифтов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 менее 1,35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5.2.10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</w:p>
        </w:tc>
      </w:tr>
      <w:tr w:rsidR="00895432" w:rsidRPr="00125C5B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Ограждения с поручнями  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установлены вдоль обеих сторон всех лестниц на высоте 0,9 м (допускается от 0,85 до 0,92 м).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</w:p>
        </w:tc>
      </w:tr>
      <w:tr w:rsidR="00895432" w:rsidRPr="00125C5B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Поручень перил </w:t>
            </w:r>
          </w:p>
          <w:p w:rsidR="00895432" w:rsidRPr="00125C5B" w:rsidRDefault="00895432" w:rsidP="0032278A">
            <w:pPr>
              <w:spacing w:line="240" w:lineRule="exact"/>
            </w:pPr>
            <w:proofErr w:type="gramStart"/>
            <w:r w:rsidRPr="00125C5B">
              <w:t>непрерывный</w:t>
            </w:r>
            <w:proofErr w:type="gramEnd"/>
            <w:r w:rsidRPr="00125C5B">
              <w:t xml:space="preserve"> по всей ее высоте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</w:p>
        </w:tc>
      </w:tr>
      <w:tr w:rsidR="00895432" w:rsidRPr="00125C5B" w:rsidTr="0032278A">
        <w:trPr>
          <w:cantSplit/>
          <w:trHeight w:val="57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lastRenderedPageBreak/>
              <w:t>3.2.6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Завершающие горизонтальные части поручня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- длиннее марша лестницы  на 0,3 м (от 0,27 до 0,33 м); 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- имеют </w:t>
            </w:r>
            <w:proofErr w:type="spellStart"/>
            <w:r w:rsidRPr="00125C5B">
              <w:t>нетравмирующее</w:t>
            </w:r>
            <w:proofErr w:type="spellEnd"/>
            <w:r w:rsidRPr="00125C5B">
              <w:t xml:space="preserve"> завершение.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2012, п. 6.2.11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</w:p>
        </w:tc>
      </w:tr>
      <w:tr w:rsidR="00895432" w:rsidRPr="00125C5B" w:rsidTr="0032278A">
        <w:trPr>
          <w:cantSplit/>
          <w:trHeight w:val="10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>Поручни</w:t>
            </w:r>
          </w:p>
          <w:p w:rsidR="00895432" w:rsidRPr="00125C5B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округлого сечения диаметром от 0,03 до 0,05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5.2.16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п. 6.2.12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  <w:r w:rsidRPr="00125C5B">
              <w:t>,Г,У</w:t>
            </w:r>
          </w:p>
        </w:tc>
      </w:tr>
      <w:tr w:rsidR="00895432" w:rsidRPr="00125C5B" w:rsidTr="0032278A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в свету между поручнем и стеной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 не менее 0,045 м для стен с гладкими поверхностями; - не менее 0,06 м для стен с шероховатыми поверхностями.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5.2.16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  <w:proofErr w:type="gramStart"/>
            <w:r w:rsidRPr="00125C5B">
              <w:t>,С</w:t>
            </w:r>
            <w:proofErr w:type="gramEnd"/>
          </w:p>
        </w:tc>
      </w:tr>
      <w:tr w:rsidR="00895432" w:rsidRPr="00125C5B" w:rsidTr="0032278A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3.2.9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widowControl w:val="0"/>
              <w:adjustRightInd w:val="0"/>
              <w:spacing w:line="240" w:lineRule="exact"/>
            </w:pPr>
            <w:r w:rsidRPr="00125C5B">
              <w:t xml:space="preserve">Проступи краевых ступеней лестничных маршей 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4.1.12 СП 59. 13330.2012,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</w:p>
        </w:tc>
      </w:tr>
      <w:tr w:rsidR="00895432" w:rsidRPr="00125C5B" w:rsidTr="0032278A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3.2.10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>Здание оборудовано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5.2.17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6.2.3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Пандус (внутри здания)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пандус отсутствует – необходимо пункты 3.3.1 – 3.3.6  удалить, оставив п. 3.3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3.3</w:t>
            </w:r>
          </w:p>
        </w:tc>
      </w:tr>
      <w:tr w:rsidR="00895432" w:rsidRPr="00125C5B" w:rsidTr="0032278A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Пандус (внутри  здания)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Пандус внутри здания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b/>
              </w:rPr>
            </w:pPr>
            <w:r w:rsidRPr="00125C5B">
              <w:t xml:space="preserve">Ограждения с поручнями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- </w:t>
            </w:r>
            <w:proofErr w:type="gramStart"/>
            <w:r w:rsidRPr="00125C5B">
              <w:t>установлены</w:t>
            </w:r>
            <w:proofErr w:type="gramEnd"/>
            <w:r w:rsidRPr="00125C5B">
              <w:t xml:space="preserve"> вдоль обеих сторон пандуса;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- установлены на высоте 0,9 м (допускается от 0,85 до 0,92 м), и дополнительно на высоте 0,7 м;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- </w:t>
            </w:r>
            <w:proofErr w:type="gramStart"/>
            <w:r w:rsidRPr="00125C5B">
              <w:t>непрерывны</w:t>
            </w:r>
            <w:proofErr w:type="gramEnd"/>
            <w:r w:rsidRPr="00125C5B">
              <w:t xml:space="preserve"> по всей длине.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6.2.11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rPr>
                <w:b/>
              </w:rPr>
            </w:pPr>
            <w:r w:rsidRPr="00125C5B">
              <w:t>К</w:t>
            </w:r>
            <w:proofErr w:type="gramStart"/>
            <w:r w:rsidRPr="00125C5B">
              <w:t>,О</w:t>
            </w:r>
            <w:proofErr w:type="gramEnd"/>
          </w:p>
        </w:tc>
      </w:tr>
      <w:tr w:rsidR="00895432" w:rsidRPr="00125C5B" w:rsidTr="0032278A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Расстояние между поручнями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от 0,9 м до 1,0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6.2.11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  <w:proofErr w:type="gramStart"/>
            <w:r w:rsidRPr="00125C5B">
              <w:t>,О</w:t>
            </w:r>
            <w:proofErr w:type="gramEnd"/>
          </w:p>
        </w:tc>
      </w:tr>
      <w:tr w:rsidR="00895432" w:rsidRPr="00125C5B" w:rsidTr="0032278A">
        <w:trPr>
          <w:cantSplit/>
          <w:trHeight w:val="8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Завершающие горизонтальные части поручня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- длиннее наклонной части пандуса 0,3 м (от 0,27 до 0,33 м) 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-  имеют </w:t>
            </w:r>
            <w:proofErr w:type="spellStart"/>
            <w:r w:rsidRPr="00125C5B">
              <w:t>нетравмирующее</w:t>
            </w:r>
            <w:proofErr w:type="spellEnd"/>
            <w:r w:rsidRPr="00125C5B">
              <w:t xml:space="preserve"> завершение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6.2.11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  <w:proofErr w:type="gramStart"/>
            <w:r w:rsidRPr="00125C5B">
              <w:t>,О</w:t>
            </w:r>
            <w:proofErr w:type="gramEnd"/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3.3.4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Уклон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 не более 1:20 (5%);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- до 1:10 (10%) при перепаде высот пола 0,2 м и менее;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- 1:12 (8%) при условии, что подъем по вертикали между площадками не превышает 0,5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5.2.13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6.2.9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  <w:proofErr w:type="gramStart"/>
            <w:r w:rsidRPr="00125C5B">
              <w:t>,О</w:t>
            </w:r>
            <w:proofErr w:type="gramEnd"/>
          </w:p>
        </w:tc>
      </w:tr>
      <w:tr w:rsidR="00895432" w:rsidRPr="00125C5B" w:rsidTr="0032278A">
        <w:trPr>
          <w:cantSplit/>
          <w:trHeight w:val="97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3.3.5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Размеры горизонтальной площадки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не менее 1,5 </w:t>
            </w:r>
            <w:proofErr w:type="spellStart"/>
            <w:r w:rsidRPr="00125C5B">
              <w:t>х</w:t>
            </w:r>
            <w:proofErr w:type="spellEnd"/>
            <w:r w:rsidRPr="00125C5B">
              <w:t xml:space="preserve"> 1,5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5.2.13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6.2.9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3.3.6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Поверхность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визуально контрастирует с горизонтальной поверхностью в начале и конце пандуса (допускается для выявления граничащих поверхностей применение световых маячков или световых лент)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5.2.14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6.2.10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3.3.7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widowControl w:val="0"/>
              <w:adjustRightInd w:val="0"/>
              <w:spacing w:line="240" w:lineRule="exact"/>
            </w:pPr>
            <w:r w:rsidRPr="00125C5B">
              <w:t>Тактильно-контрастные напольные указатели перед пандусами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 обустраиваются.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6.2.10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</w:p>
        </w:tc>
      </w:tr>
      <w:tr w:rsidR="00895432" w:rsidRPr="00125C5B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adjustRightInd w:val="0"/>
              <w:spacing w:line="240" w:lineRule="exact"/>
              <w:rPr>
                <w:iCs/>
              </w:rPr>
            </w:pPr>
            <w:r w:rsidRPr="00125C5B">
              <w:rPr>
                <w:iCs/>
              </w:rPr>
              <w:t>3.4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adjustRightInd w:val="0"/>
              <w:spacing w:line="240" w:lineRule="exact"/>
              <w:rPr>
                <w:iCs/>
              </w:rPr>
            </w:pPr>
            <w:r w:rsidRPr="00125C5B">
              <w:rPr>
                <w:iCs/>
              </w:rPr>
              <w:t>Лифт пассажирский (или подъемник)</w:t>
            </w:r>
          </w:p>
          <w:p w:rsidR="00895432" w:rsidRPr="00125C5B" w:rsidRDefault="00895432" w:rsidP="0032278A">
            <w:pPr>
              <w:adjustRightInd w:val="0"/>
              <w:spacing w:line="240" w:lineRule="exact"/>
              <w:rPr>
                <w:i/>
                <w:iCs/>
              </w:rPr>
            </w:pPr>
            <w:r w:rsidRPr="00125C5B">
              <w:rPr>
                <w:i/>
                <w:iCs/>
              </w:rPr>
              <w:t>Если лифт (подъемник) отсутствует – необходимо пункты 3.4.1 – 3.4.7  удалить, оставив п. 3.4</w:t>
            </w:r>
          </w:p>
          <w:p w:rsidR="00895432" w:rsidRPr="00125C5B" w:rsidRDefault="00895432" w:rsidP="0032278A">
            <w:pPr>
              <w:adjustRightInd w:val="0"/>
              <w:spacing w:line="240" w:lineRule="exact"/>
              <w:rPr>
                <w:iCs/>
              </w:rPr>
            </w:pPr>
            <w:r w:rsidRPr="00125C5B">
              <w:rPr>
                <w:i/>
                <w:iCs/>
              </w:rPr>
              <w:t>Если лифт (подъемник) имеется – необходимо удалить п. 3.4</w:t>
            </w:r>
          </w:p>
        </w:tc>
      </w:tr>
      <w:tr w:rsidR="00895432" w:rsidRPr="00125C5B" w:rsidTr="0032278A">
        <w:trPr>
          <w:cantSplit/>
          <w:trHeight w:val="1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3.4.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Лифт пассажирский (или подъемник)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Лифт пассажирский (или подъемник) не оборудован.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79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3.4.1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Ширина дверного проема лифта для нового строительства общественных и производственных зданий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 менее 0,9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п. 6.2.13 СП 59. 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11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lastRenderedPageBreak/>
              <w:t>3.4.2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Размеры кабины лифта 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не менее 1,1 м </w:t>
            </w:r>
            <w:proofErr w:type="spellStart"/>
            <w:r w:rsidRPr="00125C5B">
              <w:t>x</w:t>
            </w:r>
            <w:proofErr w:type="spellEnd"/>
            <w:r w:rsidRPr="00125C5B">
              <w:t xml:space="preserve"> 1,4 м (ширина </w:t>
            </w:r>
            <w:proofErr w:type="spellStart"/>
            <w:r w:rsidRPr="00125C5B">
              <w:t>x</w:t>
            </w:r>
            <w:proofErr w:type="spellEnd"/>
            <w:r w:rsidRPr="00125C5B">
              <w:t xml:space="preserve"> глубина)</w:t>
            </w: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п. 6.2.14 СП 59. 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  <w:proofErr w:type="gramStart"/>
            <w:r w:rsidRPr="00125C5B">
              <w:t>,О</w:t>
            </w:r>
            <w:proofErr w:type="gramEnd"/>
          </w:p>
        </w:tc>
      </w:tr>
      <w:tr w:rsidR="00895432" w:rsidRPr="00125C5B" w:rsidTr="0032278A">
        <w:trPr>
          <w:cantSplit/>
          <w:trHeight w:val="99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Кнопка вызова лифта на любом этаже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не более 1,1 м и не менее 0,85 м от уровня пола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п. 5.4.2  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СП 59.13330. 2012, п. 6.4.2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70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Высота поручня на боковой стороне кабины лифта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0,9 +/- 0,025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5.3.2.1 ГОСТ 33652-2015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О</w:t>
            </w:r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3.4.5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Идентификация рабочей поверхности кнопок на этаже и в кабине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5.4 ГОСТ 33652-2015, п. 5.2.20 СП 59.13330.2012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3.4.6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Прибытие назначенной кабины лифта   на этаж сопровождается визуальным сигналом.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6.2.16 СП 59.13330. 2016,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п. 5.4.3.4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ГОСТ 33652-2015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  <w:proofErr w:type="gramStart"/>
            <w:r w:rsidRPr="00125C5B">
              <w:t>,Г</w:t>
            </w:r>
            <w:proofErr w:type="gramEnd"/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lastRenderedPageBreak/>
              <w:t>3.4.7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Цифровое обозначение этажа размером не менее 0,1 м, контрастное по отношению к фону стены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напротив выхода из лифтов на высоте 1,5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5.2.20 СП 59.13330.2012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  <w:proofErr w:type="gramStart"/>
            <w:r w:rsidRPr="00125C5B">
              <w:t>,Г</w:t>
            </w:r>
            <w:proofErr w:type="gramEnd"/>
          </w:p>
        </w:tc>
      </w:tr>
      <w:tr w:rsidR="00895432" w:rsidRPr="00125C5B" w:rsidTr="0032278A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3.4.8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Звуковые сигналы                в кабине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- В момент начала открывания дверей звучит сигнал;          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 - Сигнал слышен в кабине и на этажной площадке;</w:t>
            </w:r>
          </w:p>
          <w:p w:rsidR="00895432" w:rsidRPr="00125C5B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 xml:space="preserve">- При остановке кабины речевой информатор сообщает номер этажа (уровень звука от 35 до 65 </w:t>
            </w:r>
            <w:proofErr w:type="spellStart"/>
            <w:r w:rsidRPr="00125C5B">
              <w:rPr>
                <w:rFonts w:ascii="Times New Roman" w:hAnsi="Times New Roman" w:cs="Times New Roman"/>
                <w:szCs w:val="22"/>
              </w:rPr>
              <w:t>дБА</w:t>
            </w:r>
            <w:proofErr w:type="spellEnd"/>
            <w:r w:rsidRPr="00125C5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5.4.3.1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ГОСТ 33652-2015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</w:p>
        </w:tc>
      </w:tr>
      <w:tr w:rsidR="00895432" w:rsidRPr="00125C5B" w:rsidTr="0032278A">
        <w:trPr>
          <w:cantSplit/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  <w:jc w:val="center"/>
            </w:pPr>
            <w:r w:rsidRPr="00125C5B">
              <w:t>3.5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Дверь </w:t>
            </w:r>
          </w:p>
          <w:p w:rsidR="00895432" w:rsidRPr="00125C5B" w:rsidRDefault="00895432" w:rsidP="0032278A">
            <w:pPr>
              <w:spacing w:line="240" w:lineRule="exact"/>
              <w:rPr>
                <w:i/>
              </w:rPr>
            </w:pPr>
            <w:r w:rsidRPr="00125C5B">
              <w:rPr>
                <w:i/>
              </w:rPr>
              <w:t>При описании данной функциональной зоны – необходимо указывать местоположение дверей.</w:t>
            </w:r>
          </w:p>
          <w:p w:rsidR="00895432" w:rsidRPr="00125C5B" w:rsidRDefault="00895432" w:rsidP="0032278A">
            <w:pPr>
              <w:spacing w:line="240" w:lineRule="exact"/>
              <w:rPr>
                <w:i/>
              </w:rPr>
            </w:pPr>
            <w:r w:rsidRPr="00125C5B">
              <w:rPr>
                <w:i/>
              </w:rPr>
              <w:t>Здесь приводится описание дверей, установленных в коридорах (а не тех, которые ведут в помещения)</w:t>
            </w:r>
          </w:p>
        </w:tc>
      </w:tr>
      <w:tr w:rsidR="00895432" w:rsidRPr="00125C5B" w:rsidTr="0032278A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3.5.1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 xml:space="preserve">Ширина дверных и открытых проемов в стене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rPr>
                <w:color w:val="000000"/>
              </w:rPr>
              <w:t>не менее 0,9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5.2.4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6.2.4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</w:p>
        </w:tc>
      </w:tr>
      <w:tr w:rsidR="00895432" w:rsidRPr="00125C5B" w:rsidTr="0032278A">
        <w:trPr>
          <w:cantSplit/>
          <w:trHeight w:val="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lastRenderedPageBreak/>
              <w:t>3.5.2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 xml:space="preserve">Наличие контрастной маркировки на прозрачных полотнах дверей </w:t>
            </w:r>
          </w:p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  <w:p w:rsidR="00895432" w:rsidRPr="00125C5B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  <w:rPr>
                <w:color w:val="000000"/>
              </w:rPr>
            </w:pPr>
            <w:r w:rsidRPr="00125C5B">
              <w:rPr>
                <w:color w:val="000000"/>
              </w:rPr>
              <w:t>высотой не менее 0,1 м, шириной не менее 0,2 м, расположенной на уровне не ниже 1,2 м, не выше 1,5 м от поверхности пути движения</w:t>
            </w: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>- на двух уровнях: 0,9 - 1,0 м и 1,3 - 1,4 м.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-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5.1.5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</w:t>
            </w: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</w:p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п. 6.1.6 СП 59. 13330.2016 </w:t>
            </w:r>
          </w:p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С</w:t>
            </w:r>
          </w:p>
        </w:tc>
      </w:tr>
      <w:tr w:rsidR="00895432" w:rsidRPr="00125C5B" w:rsidTr="0032278A">
        <w:trPr>
          <w:cantSplit/>
          <w:trHeight w:val="7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3.5.3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 xml:space="preserve">Дверные ручки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имеют форму, позволяющую инвалиду управлять ими одной рукой и не требующую применения слишком больших усилий или значительных поворотов руки в запястье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п. 5.4.3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2012, п. 6.4.3 СП 59.13330.</w:t>
            </w:r>
          </w:p>
          <w:p w:rsidR="00895432" w:rsidRPr="00125C5B" w:rsidRDefault="00895432" w:rsidP="0032278A">
            <w:pPr>
              <w:spacing w:line="240" w:lineRule="exact"/>
            </w:pPr>
            <w:r w:rsidRPr="00125C5B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125C5B" w:rsidRDefault="00895432" w:rsidP="0032278A">
            <w:pPr>
              <w:spacing w:line="240" w:lineRule="exact"/>
            </w:pPr>
            <w:r w:rsidRPr="00125C5B">
              <w:t>К</w:t>
            </w:r>
            <w:proofErr w:type="gramStart"/>
            <w:r w:rsidRPr="00125C5B">
              <w:t>,О</w:t>
            </w:r>
            <w:proofErr w:type="gramEnd"/>
          </w:p>
        </w:tc>
      </w:tr>
    </w:tbl>
    <w:p w:rsidR="00895432" w:rsidRDefault="00895432" w:rsidP="00895432">
      <w:pPr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/>
      </w:tblPr>
      <w:tblGrid>
        <w:gridCol w:w="816"/>
        <w:gridCol w:w="5004"/>
        <w:gridCol w:w="5613"/>
        <w:gridCol w:w="3353"/>
      </w:tblGrid>
      <w:tr w:rsidR="00895432" w:rsidRPr="00B42F24" w:rsidTr="0032278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2F24">
              <w:rPr>
                <w:bCs/>
                <w:sz w:val="24"/>
                <w:szCs w:val="24"/>
              </w:rPr>
              <w:t>/</w:t>
            </w:r>
            <w:proofErr w:type="spell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895432" w:rsidRPr="00B42F24" w:rsidTr="0032278A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A0AA3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A0AA3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A0AA3"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A0AA3">
              <w:rPr>
                <w:rFonts w:eastAsiaTheme="minorHAnsi"/>
                <w:lang w:eastAsia="en-US"/>
              </w:rPr>
              <w:t>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A0AA3">
              <w:rPr>
                <w:rFonts w:eastAsiaTheme="minorHAnsi"/>
                <w:lang w:eastAsia="en-US"/>
              </w:rPr>
              <w:t>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3"/>
        <w:gridCol w:w="3488"/>
        <w:gridCol w:w="1469"/>
        <w:gridCol w:w="1469"/>
        <w:gridCol w:w="3215"/>
      </w:tblGrid>
      <w:tr w:rsidR="00895432" w:rsidRPr="00B42F24" w:rsidTr="0032278A">
        <w:tc>
          <w:tcPr>
            <w:tcW w:w="1719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9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10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895432" w:rsidRPr="00B42F24" w:rsidTr="0032278A">
        <w:tc>
          <w:tcPr>
            <w:tcW w:w="1719" w:type="pct"/>
            <w:vMerge/>
          </w:tcPr>
          <w:p w:rsidR="00895432" w:rsidRPr="00B42F24" w:rsidRDefault="00895432" w:rsidP="0032278A"/>
        </w:tc>
        <w:tc>
          <w:tcPr>
            <w:tcW w:w="1187" w:type="pct"/>
            <w:vMerge/>
          </w:tcPr>
          <w:p w:rsidR="00895432" w:rsidRPr="00B42F24" w:rsidRDefault="00895432" w:rsidP="0032278A"/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895432" w:rsidRPr="00B42F24" w:rsidRDefault="00895432" w:rsidP="0032278A"/>
        </w:tc>
      </w:tr>
      <w:tr w:rsidR="00895432" w:rsidRPr="00B42F24" w:rsidTr="0032278A">
        <w:tc>
          <w:tcPr>
            <w:tcW w:w="1719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95432" w:rsidRPr="00B42F24" w:rsidTr="0032278A">
        <w:tc>
          <w:tcPr>
            <w:tcW w:w="1719" w:type="pct"/>
            <w:vAlign w:val="center"/>
          </w:tcPr>
          <w:p w:rsidR="00895432" w:rsidRPr="005E7111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lastRenderedPageBreak/>
              <w:t>Пути (путей) движения внутри здания</w:t>
            </w:r>
          </w:p>
          <w:p w:rsidR="00895432" w:rsidRPr="005E7111" w:rsidRDefault="00895432" w:rsidP="0032278A">
            <w:pPr>
              <w:pStyle w:val="ConsPlusNormal"/>
              <w:rPr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(в том числе путей эвакуации)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</w:t>
      </w:r>
      <w:proofErr w:type="gramStart"/>
      <w:r w:rsidRPr="00B42F24">
        <w:rPr>
          <w:rFonts w:ascii="Times New Roman" w:hAnsi="Times New Roman" w:cs="Times New Roman"/>
          <w:szCs w:val="22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166AF7">
        <w:rPr>
          <w:rFonts w:ascii="Times New Roman" w:hAnsi="Times New Roman" w:cs="Times New Roman"/>
        </w:rPr>
        <w:lastRenderedPageBreak/>
        <w:t>Приложение 4 (I)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Pr="00371F77">
        <w:rPr>
          <w:rFonts w:ascii="Times New Roman" w:hAnsi="Times New Roman" w:cs="Times New Roman"/>
        </w:rPr>
        <w:t xml:space="preserve"> ____</w:t>
      </w:r>
    </w:p>
    <w:p w:rsidR="00895432" w:rsidRDefault="00895432" w:rsidP="00895432">
      <w:pPr>
        <w:pStyle w:val="ConsPlusNormal"/>
        <w:jc w:val="both"/>
      </w:pPr>
    </w:p>
    <w:p w:rsidR="00895432" w:rsidRPr="00371F77" w:rsidRDefault="00895432" w:rsidP="0089543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895432" w:rsidRPr="00166AF7" w:rsidRDefault="00895432" w:rsidP="00895432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166AF7">
        <w:rPr>
          <w:rFonts w:ascii="Times New Roman" w:hAnsi="Times New Roman" w:cs="Times New Roman"/>
        </w:rPr>
        <w:t>4. Зоны целевого назначения здания</w:t>
      </w:r>
    </w:p>
    <w:p w:rsidR="00895432" w:rsidRPr="00166AF7" w:rsidRDefault="00895432" w:rsidP="00895432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(целевого посещения объекта)</w:t>
      </w:r>
    </w:p>
    <w:p w:rsidR="00895432" w:rsidRDefault="00895432" w:rsidP="00895432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166AF7">
        <w:rPr>
          <w:rFonts w:ascii="Times New Roman" w:hAnsi="Times New Roman" w:cs="Times New Roman"/>
        </w:rPr>
        <w:t>Вариант I - зона обслуживания инвалидов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432" w:rsidRPr="00371F77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895432" w:rsidRDefault="00895432" w:rsidP="008954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2"/>
        <w:gridCol w:w="1682"/>
        <w:gridCol w:w="834"/>
        <w:gridCol w:w="1521"/>
        <w:gridCol w:w="1270"/>
        <w:gridCol w:w="44"/>
        <w:gridCol w:w="597"/>
        <w:gridCol w:w="529"/>
        <w:gridCol w:w="2913"/>
        <w:gridCol w:w="1828"/>
        <w:gridCol w:w="1822"/>
        <w:gridCol w:w="954"/>
      </w:tblGrid>
      <w:tr w:rsidR="00895432" w:rsidRPr="00CC28D5" w:rsidTr="0032278A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№</w:t>
            </w:r>
            <w:r w:rsidRPr="00CC28D5">
              <w:br/>
            </w:r>
            <w:proofErr w:type="spellStart"/>
            <w:proofErr w:type="gramStart"/>
            <w:r w:rsidRPr="00CC28D5">
              <w:t>п</w:t>
            </w:r>
            <w:proofErr w:type="spellEnd"/>
            <w:proofErr w:type="gramEnd"/>
            <w:r w:rsidRPr="00CC28D5">
              <w:t>/</w:t>
            </w:r>
            <w:proofErr w:type="spellStart"/>
            <w:r w:rsidRPr="00CC28D5">
              <w:t>п</w:t>
            </w:r>
            <w:proofErr w:type="spellEnd"/>
          </w:p>
        </w:tc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Наименование функционально-планировочного элемента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Ссылка на норматив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Фактическое состояние</w:t>
            </w:r>
          </w:p>
          <w:p w:rsidR="00895432" w:rsidRPr="00CC28D5" w:rsidRDefault="00895432" w:rsidP="0032278A">
            <w:pPr>
              <w:spacing w:line="240" w:lineRule="exact"/>
              <w:jc w:val="center"/>
              <w:rPr>
                <w:i/>
              </w:rPr>
            </w:pPr>
            <w:r w:rsidRPr="00CC28D5">
              <w:rPr>
                <w:i/>
              </w:rPr>
              <w:t>(в т.ч. 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Выявленные нарушения и замечания</w:t>
            </w:r>
          </w:p>
        </w:tc>
      </w:tr>
      <w:tr w:rsidR="00895432" w:rsidRPr="00CC28D5" w:rsidTr="0032278A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proofErr w:type="gramStart"/>
            <w:r w:rsidRPr="00CC28D5">
              <w:t>есть</w:t>
            </w:r>
            <w:proofErr w:type="gramEnd"/>
            <w:r w:rsidRPr="00CC28D5"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№ на</w:t>
            </w:r>
            <w:r w:rsidRPr="00CC28D5"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 xml:space="preserve">Содержание </w:t>
            </w:r>
            <w:r w:rsidRPr="00CC28D5">
              <w:rPr>
                <w:i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CC28D5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CC28D5">
              <w:rPr>
                <w:spacing w:val="-8"/>
              </w:rPr>
              <w:t>Значимо</w:t>
            </w:r>
            <w:r w:rsidRPr="00CC28D5">
              <w:rPr>
                <w:spacing w:val="-8"/>
              </w:rPr>
              <w:br/>
              <w:t xml:space="preserve"> для</w:t>
            </w:r>
            <w:r w:rsidRPr="00CC28D5">
              <w:rPr>
                <w:spacing w:val="-8"/>
              </w:rPr>
              <w:br/>
              <w:t>инвалида (категория)</w:t>
            </w:r>
          </w:p>
        </w:tc>
      </w:tr>
      <w:tr w:rsidR="00895432" w:rsidRPr="00CC28D5" w:rsidTr="0032278A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CC28D5">
              <w:rPr>
                <w:spacing w:val="-8"/>
              </w:rPr>
              <w:t>10</w:t>
            </w:r>
          </w:p>
        </w:tc>
      </w:tr>
      <w:tr w:rsidR="00895432" w:rsidRPr="00CC28D5" w:rsidTr="0032278A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4.1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 xml:space="preserve"> Кабинетная форма обслуживания (зона приема посетителей)</w:t>
            </w:r>
          </w:p>
          <w:p w:rsidR="00895432" w:rsidRPr="00CC28D5" w:rsidRDefault="00895432" w:rsidP="0032278A">
            <w:pPr>
              <w:spacing w:line="240" w:lineRule="exact"/>
              <w:rPr>
                <w:i/>
                <w:spacing w:val="-8"/>
              </w:rPr>
            </w:pPr>
            <w:r w:rsidRPr="00CC28D5">
              <w:rPr>
                <w:i/>
                <w:spacing w:val="-8"/>
              </w:rPr>
              <w:t xml:space="preserve">При описании данной функциональной зоны необходимо указывать наименования кабинетов. </w:t>
            </w:r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lastRenderedPageBreak/>
              <w:t>4.1.1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В зоне обслуживания посетителей предусмотрены места для инвалидов из расчета не менее 5%, но не менее одного места, в том числе и при выделении зон специализированного обслуживания МГН в здании.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Наличие.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7.1.3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8.1.3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  <w:proofErr w:type="gramStart"/>
            <w:r w:rsidRPr="00CC28D5">
              <w:rPr>
                <w:spacing w:val="-8"/>
              </w:rPr>
              <w:t>,О</w:t>
            </w:r>
            <w:proofErr w:type="gramEnd"/>
            <w:r w:rsidRPr="00CC28D5">
              <w:rPr>
                <w:spacing w:val="-8"/>
              </w:rPr>
              <w:t>,С,Г,У</w:t>
            </w:r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4.1.2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Ширина дверного проема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не менее 0,9 м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4.1.3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CC28D5">
              <w:rPr>
                <w:color w:val="000000"/>
              </w:rPr>
              <w:t>Высота дверного порога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не более 0,014 м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  <w:proofErr w:type="gramStart"/>
            <w:r w:rsidRPr="00CC28D5">
              <w:rPr>
                <w:spacing w:val="-8"/>
              </w:rPr>
              <w:t>,О</w:t>
            </w:r>
            <w:proofErr w:type="gramEnd"/>
            <w:r w:rsidRPr="00CC28D5">
              <w:rPr>
                <w:spacing w:val="-8"/>
              </w:rPr>
              <w:t>,С</w:t>
            </w:r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4.1.4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C28D5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C28D5" w:rsidRDefault="00895432" w:rsidP="0032278A">
            <w:pPr>
              <w:spacing w:line="240" w:lineRule="exact"/>
            </w:pPr>
            <w:r w:rsidRPr="00CC28D5">
              <w:rPr>
                <w:color w:val="000000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5.4.3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6.4.3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  <w:proofErr w:type="gramStart"/>
            <w:r w:rsidRPr="00CC28D5">
              <w:t>,О</w:t>
            </w:r>
            <w:proofErr w:type="gramEnd"/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lastRenderedPageBreak/>
              <w:t>4.1.5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 менее 1,2 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5.2.2 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6.2.2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2016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4.1.6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Поверхность столов, прилавков, и других мест обслуживания, используемых посетителями на креслах-колясках, должна находиться на высоте не более 0,85 м над уровнем пола. Ширина и высота проема для ног должна быть не менее 0,75 м, глубиной не менее 0,5 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widowControl w:val="0"/>
              <w:adjustRightInd w:val="0"/>
              <w:spacing w:line="240" w:lineRule="exact"/>
            </w:pPr>
            <w:r w:rsidRPr="00CC28D5">
              <w:t xml:space="preserve">наличие.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proofErr w:type="gramStart"/>
            <w:r w:rsidRPr="00CC28D5">
              <w:t>п</w:t>
            </w:r>
            <w:proofErr w:type="gramEnd"/>
            <w:r w:rsidRPr="00CC28D5">
              <w:t xml:space="preserve">. 7.1.9 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8.1.7 СП 59.13330.2016</w:t>
            </w:r>
          </w:p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</w:p>
        </w:tc>
      </w:tr>
      <w:tr w:rsidR="00895432" w:rsidRPr="00CC28D5" w:rsidTr="0032278A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Зальная форма обслуживания (описание актового зала и т.п.)</w:t>
            </w:r>
          </w:p>
        </w:tc>
      </w:tr>
      <w:tr w:rsidR="00895432" w:rsidRPr="00CC28D5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Зальная форма обслуживания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Зальная форма обслуживания не представлена в учреждении.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О</w:t>
            </w:r>
            <w:proofErr w:type="gramStart"/>
            <w:r w:rsidRPr="00CC28D5">
              <w:t>,С</w:t>
            </w:r>
            <w:proofErr w:type="gramEnd"/>
          </w:p>
        </w:tc>
      </w:tr>
      <w:tr w:rsidR="00895432" w:rsidRPr="00CC28D5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Ширина дверного проема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не менее 0,9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</w:p>
        </w:tc>
      </w:tr>
      <w:tr w:rsidR="00895432" w:rsidRPr="00CC28D5" w:rsidTr="0032278A">
        <w:trPr>
          <w:cantSplit/>
          <w:trHeight w:val="7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lastRenderedPageBreak/>
              <w:t>4.2.2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CC28D5">
              <w:rPr>
                <w:color w:val="000000"/>
              </w:rPr>
              <w:t>Высота дверного порога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не более 0,014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6.2.4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  <w:proofErr w:type="gramStart"/>
            <w:r w:rsidRPr="00CC28D5">
              <w:rPr>
                <w:spacing w:val="-8"/>
              </w:rPr>
              <w:t>,О</w:t>
            </w:r>
            <w:proofErr w:type="gramEnd"/>
            <w:r w:rsidRPr="00CC28D5">
              <w:rPr>
                <w:spacing w:val="-8"/>
              </w:rPr>
              <w:t>,С</w:t>
            </w:r>
          </w:p>
        </w:tc>
      </w:tr>
      <w:tr w:rsidR="00895432" w:rsidRPr="00CC28D5" w:rsidTr="0032278A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 менее 1,2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5.2.2 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6.2.2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spacing w:val="-8"/>
              </w:rPr>
            </w:pPr>
            <w:r w:rsidRPr="00CC28D5">
              <w:rPr>
                <w:spacing w:val="-8"/>
              </w:rPr>
              <w:t>К</w:t>
            </w:r>
          </w:p>
        </w:tc>
      </w:tr>
      <w:tr w:rsidR="00895432" w:rsidRPr="00CC28D5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C28D5" w:rsidRDefault="00895432" w:rsidP="0032278A">
            <w:pPr>
              <w:widowControl w:val="0"/>
              <w:adjustRightInd w:val="0"/>
              <w:spacing w:line="240" w:lineRule="exact"/>
            </w:pPr>
            <w:r w:rsidRPr="00CC28D5">
              <w:t>В зрительных залах, оборудованных стульями или скамьями, имеются сиденья с подлокотниками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7.6.3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8.6.3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О</w:t>
            </w:r>
          </w:p>
        </w:tc>
      </w:tr>
      <w:tr w:rsidR="00895432" w:rsidRPr="00CC28D5" w:rsidTr="0032278A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C28D5">
              <w:rPr>
                <w:rFonts w:ascii="Times New Roman" w:hAnsi="Times New Roman" w:cs="Times New Roman"/>
                <w:szCs w:val="22"/>
              </w:rPr>
              <w:t xml:space="preserve">Прилавочная форма обслуживания </w:t>
            </w:r>
          </w:p>
        </w:tc>
      </w:tr>
      <w:tr w:rsidR="00895432" w:rsidRPr="00CC28D5" w:rsidTr="0032278A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Прилавочная форма обслуживания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Прилавочная форма обслуживания не представлена в учреждении.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</w:p>
        </w:tc>
      </w:tr>
      <w:tr w:rsidR="00895432" w:rsidRPr="00CC28D5" w:rsidTr="0032278A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lastRenderedPageBreak/>
              <w:t>4.3.1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ind w:left="57"/>
            </w:pPr>
            <w:r w:rsidRPr="00CC28D5">
              <w:t xml:space="preserve">Высота поверхности места обслуживания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 более 0,85 м над уровнем пола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7.1.9 СП 59.13330.</w:t>
            </w:r>
          </w:p>
          <w:p w:rsidR="00895432" w:rsidRPr="00CC28D5" w:rsidRDefault="00895432" w:rsidP="0032278A">
            <w:pPr>
              <w:spacing w:line="240" w:lineRule="exact"/>
            </w:pPr>
            <w:r w:rsidRPr="00CC28D5">
              <w:t>2012, п. 8.1.7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</w:p>
        </w:tc>
      </w:tr>
      <w:tr w:rsidR="00895432" w:rsidRPr="00CC28D5" w:rsidTr="0032278A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ind w:left="57"/>
            </w:pPr>
            <w:r w:rsidRPr="00CC28D5">
              <w:t>Форма обслуживания с перемещением по маршруту</w:t>
            </w:r>
          </w:p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ind w:left="57"/>
            </w:pPr>
            <w:r w:rsidRPr="00CC28D5">
              <w:t>Форма обслуживания с перемещением по маршруту не представлена в учреждении.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  <w:proofErr w:type="gramStart"/>
            <w:r w:rsidRPr="00CC28D5">
              <w:t>,О</w:t>
            </w:r>
            <w:proofErr w:type="gramEnd"/>
            <w:r w:rsidRPr="00CC28D5">
              <w:t>,С,Г,У</w:t>
            </w:r>
          </w:p>
        </w:tc>
      </w:tr>
      <w:tr w:rsidR="00895432" w:rsidRPr="00CC28D5" w:rsidTr="0032278A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Кабина индивидуального обслуживания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ind w:left="57"/>
            </w:pPr>
            <w:r w:rsidRPr="00CC28D5">
              <w:t>Кабина индивидуального обслуживания</w:t>
            </w:r>
          </w:p>
          <w:p w:rsidR="00895432" w:rsidRPr="00CC28D5" w:rsidRDefault="00895432" w:rsidP="0032278A">
            <w:pPr>
              <w:spacing w:line="240" w:lineRule="exact"/>
              <w:ind w:left="57"/>
            </w:pPr>
            <w:r w:rsidRPr="00CC28D5">
              <w:t xml:space="preserve">не </w:t>
            </w:r>
            <w:proofErr w:type="gramStart"/>
            <w:r w:rsidRPr="00CC28D5">
              <w:t>представлена</w:t>
            </w:r>
            <w:proofErr w:type="gramEnd"/>
            <w:r w:rsidRPr="00CC28D5">
              <w:t xml:space="preserve"> в учреждении.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  <w:proofErr w:type="gramStart"/>
            <w:r w:rsidRPr="00CC28D5">
              <w:t>,О</w:t>
            </w:r>
            <w:proofErr w:type="gramEnd"/>
            <w:r w:rsidRPr="00CC28D5">
              <w:t>,С,Г,У</w:t>
            </w:r>
          </w:p>
        </w:tc>
      </w:tr>
      <w:tr w:rsidR="00895432" w:rsidRPr="00CC28D5" w:rsidTr="0032278A">
        <w:trPr>
          <w:cantSplit/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4.6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Менеджмент объекта по обеспечению доступности услуг.</w:t>
            </w:r>
          </w:p>
        </w:tc>
      </w:tr>
      <w:tr w:rsidR="00895432" w:rsidRPr="00CC28D5" w:rsidTr="0032278A">
        <w:trPr>
          <w:cantSplit/>
          <w:trHeight w:val="2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t>4.6.1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Организация  оказания помощи в преодолении барьеров и сопровождение инвалидов при предоставлении услуг на объекте организации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tabs>
                <w:tab w:val="left" w:leader="underscore" w:pos="3342"/>
                <w:tab w:val="left" w:leader="underscore" w:pos="4446"/>
              </w:tabs>
              <w:spacing w:line="240" w:lineRule="exact"/>
              <w:ind w:right="23"/>
            </w:pPr>
            <w:r w:rsidRPr="00CC28D5"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Ст. 15 Федерального закона от 24 ноября 1995 г. № 181-ФЗ «О социальной защите инвалидов в Российской Федерации»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adjustRightInd w:val="0"/>
              <w:spacing w:line="240" w:lineRule="exact"/>
              <w:ind w:firstLine="540"/>
              <w:jc w:val="center"/>
            </w:pPr>
            <w:r w:rsidRPr="00CC28D5"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  <w:proofErr w:type="gramStart"/>
            <w:r w:rsidRPr="00CC28D5">
              <w:t>,О</w:t>
            </w:r>
            <w:proofErr w:type="gramEnd"/>
            <w:r w:rsidRPr="00CC28D5">
              <w:t>,С,Г,У</w:t>
            </w:r>
          </w:p>
        </w:tc>
      </w:tr>
      <w:tr w:rsidR="00895432" w:rsidRPr="00CC28D5" w:rsidTr="0032278A">
        <w:trPr>
          <w:cantSplit/>
          <w:trHeight w:val="25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  <w:r w:rsidRPr="00CC28D5">
              <w:lastRenderedPageBreak/>
              <w:t>4.6.2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C28D5" w:rsidRDefault="00895432" w:rsidP="0032278A">
            <w:pPr>
              <w:adjustRightInd w:val="0"/>
              <w:spacing w:line="240" w:lineRule="exact"/>
            </w:pPr>
            <w:r w:rsidRPr="00CC28D5">
              <w:t>Организация инструктирования или обучения сотрудников, предоставляющих услуги населению, по вопросам оказания помощи и сопровождения инвалидов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 xml:space="preserve">Наличие. </w:t>
            </w: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3 приказа Министерства труда и социальной защиты Российской Федерации от 30 июля 2015 г. № 527-н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adjustRightInd w:val="0"/>
              <w:spacing w:line="240" w:lineRule="exact"/>
              <w:ind w:firstLine="540"/>
              <w:jc w:val="center"/>
            </w:pPr>
            <w:r w:rsidRPr="00CC28D5"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bCs/>
              </w:rPr>
            </w:pPr>
            <w:r w:rsidRPr="00CC28D5">
              <w:rPr>
                <w:bCs/>
              </w:rPr>
              <w:t xml:space="preserve"> </w:t>
            </w: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rPr>
                <w:b/>
              </w:rPr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К</w:t>
            </w:r>
            <w:proofErr w:type="gramStart"/>
            <w:r w:rsidRPr="00CC28D5">
              <w:t>,О</w:t>
            </w:r>
            <w:proofErr w:type="gramEnd"/>
            <w:r w:rsidRPr="00CC28D5">
              <w:t>,С,Г,У</w:t>
            </w:r>
          </w:p>
        </w:tc>
      </w:tr>
      <w:tr w:rsidR="00895432" w:rsidRPr="00CC28D5" w:rsidTr="0032278A">
        <w:trPr>
          <w:cantSplit/>
          <w:trHeight w:val="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4.6.3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ind w:left="57"/>
            </w:pPr>
            <w:r w:rsidRPr="00CC28D5"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      </w:r>
            <w:proofErr w:type="spellStart"/>
            <w:r w:rsidRPr="00CC28D5">
              <w:t>сурдопереводчика</w:t>
            </w:r>
            <w:proofErr w:type="spellEnd"/>
            <w:r w:rsidRPr="00CC28D5">
              <w:t xml:space="preserve">, </w:t>
            </w:r>
            <w:proofErr w:type="spellStart"/>
            <w:r w:rsidRPr="00CC28D5">
              <w:t>тифлосурдопереводчика</w:t>
            </w:r>
            <w:proofErr w:type="spellEnd"/>
            <w:r w:rsidRPr="00CC28D5">
              <w:t xml:space="preserve">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п. 5 приказа Министерства труда и социальной защиты Российской Федерации от 30 июля 2015 г. № 527-н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adjustRightInd w:val="0"/>
              <w:spacing w:line="240" w:lineRule="exact"/>
              <w:ind w:firstLine="540"/>
              <w:jc w:val="center"/>
            </w:pPr>
            <w:r w:rsidRPr="00CC28D5"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CC28D5" w:rsidRDefault="00895432" w:rsidP="0032278A">
            <w:pPr>
              <w:spacing w:line="240" w:lineRule="exact"/>
            </w:pPr>
            <w:r w:rsidRPr="00CC28D5">
              <w:t>Г</w:t>
            </w:r>
          </w:p>
        </w:tc>
      </w:tr>
    </w:tbl>
    <w:p w:rsidR="00895432" w:rsidRDefault="00895432" w:rsidP="00895432">
      <w:pPr>
        <w:rPr>
          <w:b/>
          <w:bCs/>
          <w:sz w:val="24"/>
          <w:szCs w:val="24"/>
        </w:rPr>
      </w:pPr>
    </w:p>
    <w:p w:rsidR="00895432" w:rsidRDefault="00895432" w:rsidP="00895432">
      <w:pPr>
        <w:rPr>
          <w:b/>
          <w:bCs/>
          <w:sz w:val="24"/>
          <w:szCs w:val="24"/>
        </w:rPr>
      </w:pP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/>
      </w:tblPr>
      <w:tblGrid>
        <w:gridCol w:w="816"/>
        <w:gridCol w:w="5004"/>
        <w:gridCol w:w="5613"/>
        <w:gridCol w:w="3353"/>
      </w:tblGrid>
      <w:tr w:rsidR="00895432" w:rsidRPr="00B42F24" w:rsidTr="0032278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2F24">
              <w:rPr>
                <w:bCs/>
                <w:sz w:val="24"/>
                <w:szCs w:val="24"/>
              </w:rPr>
              <w:t>/</w:t>
            </w:r>
            <w:proofErr w:type="spell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895432" w:rsidRPr="00B42F24" w:rsidTr="0032278A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3A0AA3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5628F7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3A0AA3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5628F7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3A0AA3"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8A0198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 w:rsidRPr="005628F7">
              <w:rPr>
                <w:rFonts w:ascii="Times New Roman" w:hAnsi="Times New Roman" w:cs="Times New Roman"/>
              </w:rPr>
              <w:t>Менеджмент объекта по обеспечению доступности услуг.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3"/>
        <w:gridCol w:w="3488"/>
        <w:gridCol w:w="1469"/>
        <w:gridCol w:w="1469"/>
        <w:gridCol w:w="3215"/>
      </w:tblGrid>
      <w:tr w:rsidR="00895432" w:rsidRPr="00B42F24" w:rsidTr="0032278A">
        <w:tc>
          <w:tcPr>
            <w:tcW w:w="1719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11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12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895432" w:rsidRPr="00B42F24" w:rsidTr="0032278A">
        <w:tc>
          <w:tcPr>
            <w:tcW w:w="1719" w:type="pct"/>
            <w:vMerge/>
          </w:tcPr>
          <w:p w:rsidR="00895432" w:rsidRPr="00B42F24" w:rsidRDefault="00895432" w:rsidP="0032278A"/>
        </w:tc>
        <w:tc>
          <w:tcPr>
            <w:tcW w:w="1187" w:type="pct"/>
            <w:vMerge/>
          </w:tcPr>
          <w:p w:rsidR="00895432" w:rsidRPr="00B42F24" w:rsidRDefault="00895432" w:rsidP="0032278A"/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895432" w:rsidRPr="00B42F24" w:rsidRDefault="00895432" w:rsidP="0032278A"/>
        </w:tc>
      </w:tr>
      <w:tr w:rsidR="00895432" w:rsidRPr="00B42F24" w:rsidTr="0032278A">
        <w:tc>
          <w:tcPr>
            <w:tcW w:w="1719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95432" w:rsidRPr="00B42F24" w:rsidTr="0032278A">
        <w:tc>
          <w:tcPr>
            <w:tcW w:w="1719" w:type="pct"/>
            <w:vAlign w:val="center"/>
          </w:tcPr>
          <w:p w:rsidR="00895432" w:rsidRPr="008A0198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198">
              <w:rPr>
                <w:rFonts w:ascii="Times New Roman" w:hAnsi="Times New Roman" w:cs="Times New Roman"/>
                <w:szCs w:val="22"/>
              </w:rPr>
              <w:t>Зоны целевого назначения здания</w:t>
            </w:r>
          </w:p>
          <w:p w:rsidR="00895432" w:rsidRPr="005E7111" w:rsidRDefault="00895432" w:rsidP="0032278A">
            <w:pPr>
              <w:pStyle w:val="ConsPlusNormal"/>
              <w:rPr>
                <w:szCs w:val="22"/>
              </w:rPr>
            </w:pPr>
            <w:r w:rsidRPr="008A0198">
              <w:rPr>
                <w:rFonts w:ascii="Times New Roman" w:hAnsi="Times New Roman" w:cs="Times New Roman"/>
                <w:szCs w:val="22"/>
              </w:rPr>
              <w:t>(целевого посещения объекта)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</w:t>
      </w:r>
      <w:proofErr w:type="gramStart"/>
      <w:r w:rsidRPr="00B42F24">
        <w:rPr>
          <w:rFonts w:ascii="Times New Roman" w:hAnsi="Times New Roman" w:cs="Times New Roman"/>
          <w:szCs w:val="22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</w:p>
    <w:p w:rsidR="00895432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895432" w:rsidRPr="00371F77" w:rsidRDefault="00895432" w:rsidP="008954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Pr="00371F77">
        <w:rPr>
          <w:rFonts w:ascii="Times New Roman" w:hAnsi="Times New Roman" w:cs="Times New Roman"/>
        </w:rPr>
        <w:t xml:space="preserve"> ____</w:t>
      </w:r>
    </w:p>
    <w:p w:rsidR="00895432" w:rsidRDefault="00895432" w:rsidP="00895432">
      <w:pPr>
        <w:pStyle w:val="ConsPlusNormal"/>
        <w:jc w:val="both"/>
      </w:pPr>
    </w:p>
    <w:p w:rsidR="00895432" w:rsidRPr="00371F77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895432" w:rsidRPr="00166AF7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Санитарно-гигиенических помещений </w:t>
      </w:r>
    </w:p>
    <w:p w:rsidR="00895432" w:rsidRDefault="00895432" w:rsidP="00895432">
      <w:pPr>
        <w:pStyle w:val="ConsPlusNormal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432" w:rsidTr="0032278A">
        <w:tc>
          <w:tcPr>
            <w:tcW w:w="14786" w:type="dxa"/>
          </w:tcPr>
          <w:p w:rsidR="00895432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432" w:rsidRPr="00371F77" w:rsidRDefault="00895432" w:rsidP="008954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895432" w:rsidRDefault="00895432" w:rsidP="008954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3"/>
        <w:gridCol w:w="1808"/>
        <w:gridCol w:w="2232"/>
        <w:gridCol w:w="1313"/>
        <w:gridCol w:w="600"/>
        <w:gridCol w:w="529"/>
        <w:gridCol w:w="2913"/>
        <w:gridCol w:w="1828"/>
        <w:gridCol w:w="1822"/>
        <w:gridCol w:w="948"/>
      </w:tblGrid>
      <w:tr w:rsidR="00895432" w:rsidRPr="000B59E0" w:rsidTr="0032278A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№</w:t>
            </w:r>
            <w:r w:rsidRPr="000B59E0">
              <w:br/>
            </w:r>
            <w:proofErr w:type="spellStart"/>
            <w:proofErr w:type="gramStart"/>
            <w:r w:rsidRPr="000B59E0">
              <w:t>п</w:t>
            </w:r>
            <w:proofErr w:type="spellEnd"/>
            <w:proofErr w:type="gramEnd"/>
            <w:r w:rsidRPr="000B59E0">
              <w:t>/</w:t>
            </w:r>
            <w:proofErr w:type="spellStart"/>
            <w:r w:rsidRPr="000B59E0">
              <w:t>п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Наименование функционально-планировочного элемента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Норматив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Ссылка на норматив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Фактическое состояние</w:t>
            </w:r>
          </w:p>
          <w:p w:rsidR="00895432" w:rsidRPr="000B59E0" w:rsidRDefault="00895432" w:rsidP="0032278A">
            <w:pPr>
              <w:spacing w:line="240" w:lineRule="exact"/>
              <w:jc w:val="center"/>
              <w:rPr>
                <w:i/>
              </w:rPr>
            </w:pPr>
            <w:r w:rsidRPr="000B59E0">
              <w:rPr>
                <w:i/>
              </w:rPr>
              <w:t>(в т.ч. результаты замеров)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Выявленные нарушения и замечания</w:t>
            </w:r>
          </w:p>
        </w:tc>
      </w:tr>
      <w:tr w:rsidR="00895432" w:rsidRPr="000B59E0" w:rsidTr="0032278A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proofErr w:type="gramStart"/>
            <w:r w:rsidRPr="000B59E0">
              <w:t>есть</w:t>
            </w:r>
            <w:proofErr w:type="gramEnd"/>
            <w:r w:rsidRPr="000B59E0"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№ на</w:t>
            </w:r>
            <w:r w:rsidRPr="000B59E0"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 xml:space="preserve">Содержание </w:t>
            </w:r>
            <w:r w:rsidRPr="000B59E0">
              <w:rPr>
                <w:i/>
              </w:rPr>
              <w:t>(обозначить соответствует ли нормативу)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0B59E0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0B59E0">
              <w:rPr>
                <w:spacing w:val="-8"/>
              </w:rPr>
              <w:t>Значимо</w:t>
            </w:r>
            <w:r w:rsidRPr="000B59E0">
              <w:rPr>
                <w:spacing w:val="-8"/>
              </w:rPr>
              <w:br/>
              <w:t xml:space="preserve"> для</w:t>
            </w:r>
            <w:r w:rsidRPr="000B59E0">
              <w:rPr>
                <w:spacing w:val="-8"/>
              </w:rPr>
              <w:br/>
              <w:t>инвалида (категория)</w:t>
            </w:r>
          </w:p>
        </w:tc>
      </w:tr>
      <w:tr w:rsidR="00895432" w:rsidRPr="000B59E0" w:rsidTr="0032278A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  <w:rPr>
                <w:spacing w:val="-8"/>
              </w:rPr>
            </w:pPr>
            <w:r w:rsidRPr="000B59E0">
              <w:rPr>
                <w:spacing w:val="-8"/>
              </w:rPr>
              <w:t>10</w:t>
            </w:r>
          </w:p>
        </w:tc>
      </w:tr>
      <w:tr w:rsidR="00895432" w:rsidRPr="000B59E0" w:rsidTr="0032278A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5.1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i/>
                <w:spacing w:val="-8"/>
              </w:rPr>
            </w:pPr>
            <w:r w:rsidRPr="000B59E0">
              <w:rPr>
                <w:spacing w:val="-8"/>
              </w:rPr>
              <w:t xml:space="preserve"> Туалетная комната </w:t>
            </w:r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5.1.1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Ширина дверного проема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не менее 0,9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6.3.3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5.1.2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0B59E0">
              <w:rPr>
                <w:color w:val="000000"/>
              </w:rPr>
              <w:t>Высота дверного порога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не более 0,014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  <w:proofErr w:type="gramStart"/>
            <w:r w:rsidRPr="000B59E0">
              <w:rPr>
                <w:spacing w:val="-8"/>
              </w:rPr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5.1.3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9E0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rPr>
                <w:color w:val="000000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  <w:proofErr w:type="gramStart"/>
            <w:r w:rsidRPr="000B59E0">
              <w:rPr>
                <w:spacing w:val="-8"/>
              </w:rPr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5.1.4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b/>
              </w:rPr>
            </w:pPr>
            <w:r w:rsidRPr="000B59E0">
              <w:t>Размеры санитарно-гигиенического помещения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универсальной кабины не менее: 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ширина – 2,2 м, 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глубина – 2,25 м.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Размеры доступной кабины в общей уборной не менее: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ширина – 1,65 м,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глубина – 1,8 м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Размеры доступной кабины в общественной уборной не менее: ширина - 1,65, глубина - 2,2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>п. 6.3.3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5.1.5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В кабине рядом с унитазом предусмотрено пространство для размещения кресла-коляски 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>В кабине сбоку от унитаза предусмотрено пространство для размещения кресла-коляски.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 не менее 0,75 м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шириной не менее 0,8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  <w:proofErr w:type="gramStart"/>
            <w:r w:rsidRPr="000B59E0">
              <w:rPr>
                <w:spacing w:val="-8"/>
              </w:rPr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5.1.6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widowControl w:val="0"/>
              <w:adjustRightInd w:val="0"/>
              <w:spacing w:line="240" w:lineRule="exact"/>
            </w:pPr>
            <w:r w:rsidRPr="000B59E0">
              <w:t>В кабине рядом с унитазом предусмотрены крючки для одежды, костылей и других принадлежностей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Наличие.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2012, 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  <w:proofErr w:type="gramStart"/>
            <w:r w:rsidRPr="000B59E0">
              <w:rPr>
                <w:spacing w:val="-8"/>
              </w:rPr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5.1.7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В кабине имеется свободное пространство для разворота кресла-коляски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диаметром не менее 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1,4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2012, п. 6.3.3 СП 59.13330.2016 </w:t>
            </w:r>
          </w:p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5.1.8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У унитаза установлены поручни (один или оба из них являются откидными)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widowControl w:val="0"/>
              <w:adjustRightInd w:val="0"/>
              <w:spacing w:line="240" w:lineRule="exact"/>
            </w:pPr>
            <w:r w:rsidRPr="000B59E0">
              <w:t xml:space="preserve">Наличие.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2012, 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К</w:t>
            </w:r>
            <w:proofErr w:type="gramStart"/>
            <w:r w:rsidRPr="000B59E0">
              <w:rPr>
                <w:spacing w:val="-8"/>
              </w:rPr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5.1.9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У раковины установлены поручни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widowControl w:val="0"/>
              <w:adjustRightInd w:val="0"/>
              <w:spacing w:line="240" w:lineRule="exact"/>
            </w:pPr>
            <w:r w:rsidRPr="000B59E0">
              <w:t>Наличие.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2012, 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rPr>
                <w:spacing w:val="-8"/>
              </w:rPr>
              <w:t>О</w:t>
            </w:r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5.1.10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У дверей санитарно-бытовых помещений или доступных кабин  должны быть специальные знаки (в том числе рельефные) на высоте 1,35 м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У дверей доступных санитарно-гигиенических помещений предусмотрены со стороны ручки информационные таблички помещений (выполненные рельефно-графическим и рельефно-точечным способом), расположенные на высоте от 1,2 до 1,6 м от уровня пола и на расстоянии 0,1 - 0,5 м от края двери.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Наличие. </w:t>
            </w:r>
          </w:p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5.3.6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>п. 6.3.6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t>К</w:t>
            </w:r>
            <w:proofErr w:type="gramStart"/>
            <w:r w:rsidRPr="000B59E0">
              <w:t>,О</w:t>
            </w:r>
            <w:proofErr w:type="gramEnd"/>
            <w:r w:rsidRPr="000B59E0">
              <w:t>,С</w:t>
            </w:r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5.1.11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Доступные для МГН санитарно-бытовые  кабины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proofErr w:type="gramStart"/>
            <w:r w:rsidRPr="000B59E0">
              <w:t>оборудованы системой тревожной сигнализации, обеспечивающей связь с помещением постоянного дежурного персонала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5.3.6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6.3.6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  <w:rPr>
                <w:spacing w:val="-8"/>
              </w:rPr>
            </w:pPr>
            <w:r w:rsidRPr="000B59E0">
              <w:t>К</w:t>
            </w:r>
            <w:proofErr w:type="gramStart"/>
            <w:r w:rsidRPr="000B59E0"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5.1.12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Оборудованы водопроводные краны с рычажной рукояткой,  при возможности – с автоматическими или сенсорными кранами бесконтактного типа. Применение кранов с раздельным управлением горячей и холодной водой не допускается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Наличие.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proofErr w:type="gramStart"/>
            <w:r w:rsidRPr="000B59E0">
              <w:t>п</w:t>
            </w:r>
            <w:proofErr w:type="gramEnd"/>
            <w:r w:rsidRPr="000B59E0">
              <w:t>. 5.3.9 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6.3.9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О</w:t>
            </w:r>
          </w:p>
        </w:tc>
      </w:tr>
      <w:tr w:rsidR="00895432" w:rsidRPr="000B59E0" w:rsidTr="0032278A">
        <w:trPr>
          <w:cantSplit/>
          <w:trHeight w:val="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5.2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Душевая/ванная комната </w:t>
            </w:r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5.2.1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Ширина дверного проема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не менее 0,9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5.3.3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6.3.3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5.2.2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adjustRightInd w:val="0"/>
              <w:spacing w:line="240" w:lineRule="exact"/>
              <w:rPr>
                <w:color w:val="000000"/>
              </w:rPr>
            </w:pPr>
            <w:r w:rsidRPr="000B59E0">
              <w:rPr>
                <w:color w:val="000000"/>
              </w:rPr>
              <w:t>Высота дверного порога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не более 0,014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  <w:proofErr w:type="gramStart"/>
            <w:r w:rsidRPr="000B59E0"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5.2.3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9E0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B59E0" w:rsidRDefault="00895432" w:rsidP="0032278A">
            <w:pPr>
              <w:spacing w:line="240" w:lineRule="exact"/>
            </w:pPr>
            <w:r w:rsidRPr="000B59E0">
              <w:rPr>
                <w:color w:val="000000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5.2.4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2012, п. 6.2.4 СП 59.13330.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К.О</w:t>
            </w:r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5.2.4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Размеры душевой кабины, ванной комнаты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1,8 м </w:t>
            </w:r>
            <w:proofErr w:type="spellStart"/>
            <w:r w:rsidRPr="000B59E0">
              <w:t>х</w:t>
            </w:r>
            <w:proofErr w:type="spellEnd"/>
            <w:r w:rsidRPr="000B59E0">
              <w:t xml:space="preserve"> 1,8 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п. 6.3.7 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СП 59.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13330.2016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5.2.5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Габариты поддона (трапа) 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не менее 0,9 </w:t>
            </w:r>
            <w:proofErr w:type="spellStart"/>
            <w:r w:rsidRPr="000B59E0">
              <w:t>x</w:t>
            </w:r>
            <w:proofErr w:type="spellEnd"/>
            <w:r w:rsidRPr="000B59E0">
              <w:t xml:space="preserve"> 1,5 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п. 6.3.7 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СП 59.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13330.2016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5.2.6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Оборудование доступной душевой кабины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- Складное сиденье на высоте не более 0,48 м от уровня поддона. 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- Ручной душ.                  - Настенные поручни (не более 1,1 м от пола для инвалидов на креслах-колясках).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proofErr w:type="gramStart"/>
            <w:r w:rsidRPr="000B59E0">
              <w:t>п</w:t>
            </w:r>
            <w:proofErr w:type="gramEnd"/>
            <w:r w:rsidRPr="000B59E0">
              <w:t>. 6.3.5 СП 59.13330.2016</w:t>
            </w:r>
          </w:p>
          <w:p w:rsidR="00895432" w:rsidRPr="000B59E0" w:rsidRDefault="00895432" w:rsidP="0032278A">
            <w:pPr>
              <w:spacing w:line="240" w:lineRule="exact"/>
            </w:pPr>
          </w:p>
          <w:p w:rsidR="00895432" w:rsidRPr="000B59E0" w:rsidRDefault="00895432" w:rsidP="0032278A">
            <w:pPr>
              <w:spacing w:line="240" w:lineRule="exact"/>
            </w:pPr>
            <w:r w:rsidRPr="000B59E0">
              <w:t xml:space="preserve">п. 5.4.1 ГОСТ 51261-99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  <w:proofErr w:type="gramStart"/>
            <w:r w:rsidRPr="000B59E0"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lastRenderedPageBreak/>
              <w:t>5.2.7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Высота расположения устройств, которыми могут воспользоваться МГН внутри зданий.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На высоте не более 1,1 м и не менее 0,85 м от пола.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п. 6.4.2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СП 59.</w:t>
            </w:r>
          </w:p>
          <w:p w:rsidR="00895432" w:rsidRPr="000B59E0" w:rsidRDefault="00895432" w:rsidP="0032278A">
            <w:pPr>
              <w:spacing w:line="240" w:lineRule="exact"/>
            </w:pPr>
            <w:r w:rsidRPr="000B59E0">
              <w:t>13330.2016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  <w:proofErr w:type="gramStart"/>
            <w:r w:rsidRPr="000B59E0">
              <w:t>,О</w:t>
            </w:r>
            <w:proofErr w:type="gramEnd"/>
          </w:p>
        </w:tc>
      </w:tr>
      <w:tr w:rsidR="00895432" w:rsidRPr="000B59E0" w:rsidTr="0032278A">
        <w:trPr>
          <w:cantSplit/>
          <w:trHeight w:val="7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5.3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Бытовая комната (гардеробная)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  <w:jc w:val="center"/>
            </w:pPr>
            <w:r w:rsidRPr="000B59E0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Бытовая комната не оборудована.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0B59E0" w:rsidRDefault="00895432" w:rsidP="0032278A">
            <w:pPr>
              <w:spacing w:line="240" w:lineRule="exact"/>
            </w:pPr>
            <w:r w:rsidRPr="000B59E0">
              <w:t>К</w:t>
            </w:r>
            <w:proofErr w:type="gramStart"/>
            <w:r w:rsidRPr="000B59E0">
              <w:t>,О</w:t>
            </w:r>
            <w:proofErr w:type="gramEnd"/>
          </w:p>
        </w:tc>
      </w:tr>
    </w:tbl>
    <w:p w:rsidR="00895432" w:rsidRDefault="00895432" w:rsidP="00895432">
      <w:pPr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rPr>
          <w:b/>
          <w:bCs/>
          <w:sz w:val="24"/>
          <w:szCs w:val="24"/>
        </w:rPr>
      </w:pP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895432" w:rsidRPr="00B42F24" w:rsidRDefault="00895432" w:rsidP="00895432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/>
      </w:tblPr>
      <w:tblGrid>
        <w:gridCol w:w="816"/>
        <w:gridCol w:w="5004"/>
        <w:gridCol w:w="5613"/>
        <w:gridCol w:w="3353"/>
      </w:tblGrid>
      <w:tr w:rsidR="00895432" w:rsidRPr="00B42F24" w:rsidTr="0032278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2F24">
              <w:rPr>
                <w:bCs/>
                <w:sz w:val="24"/>
                <w:szCs w:val="24"/>
              </w:rPr>
              <w:t>/</w:t>
            </w:r>
            <w:proofErr w:type="spellStart"/>
            <w:r w:rsidRPr="00B42F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B42F24" w:rsidRDefault="00895432" w:rsidP="0032278A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895432" w:rsidRPr="00B42F24" w:rsidTr="0032278A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3A0AA3" w:rsidRDefault="00895432" w:rsidP="0032278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F656D" w:rsidRDefault="00895432" w:rsidP="003227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комната.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88059A" w:rsidRDefault="00895432" w:rsidP="0032278A">
            <w:pPr>
              <w:spacing w:line="240" w:lineRule="exact"/>
              <w:jc w:val="center"/>
            </w:pPr>
            <w:r w:rsidRPr="0088059A">
              <w:t>5.2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88059A" w:rsidRDefault="00895432" w:rsidP="0032278A">
            <w:pPr>
              <w:spacing w:line="240" w:lineRule="exact"/>
            </w:pPr>
            <w:r w:rsidRPr="0088059A">
              <w:t xml:space="preserve">Душевая/ванная комната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5432" w:rsidRPr="00B42F24" w:rsidTr="0032278A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B42F24" w:rsidRDefault="00895432" w:rsidP="0032278A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9B7C5C" w:rsidRDefault="00895432" w:rsidP="0032278A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both"/>
      </w:pPr>
    </w:p>
    <w:p w:rsidR="00895432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3"/>
        <w:gridCol w:w="3488"/>
        <w:gridCol w:w="1469"/>
        <w:gridCol w:w="1469"/>
        <w:gridCol w:w="3215"/>
      </w:tblGrid>
      <w:tr w:rsidR="00895432" w:rsidRPr="00B42F24" w:rsidTr="0032278A">
        <w:tc>
          <w:tcPr>
            <w:tcW w:w="1719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lastRenderedPageBreak/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13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14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895432" w:rsidRPr="00B42F24" w:rsidTr="0032278A">
        <w:tc>
          <w:tcPr>
            <w:tcW w:w="1719" w:type="pct"/>
            <w:vMerge/>
          </w:tcPr>
          <w:p w:rsidR="00895432" w:rsidRPr="00B42F24" w:rsidRDefault="00895432" w:rsidP="0032278A"/>
        </w:tc>
        <w:tc>
          <w:tcPr>
            <w:tcW w:w="1187" w:type="pct"/>
            <w:vMerge/>
          </w:tcPr>
          <w:p w:rsidR="00895432" w:rsidRPr="00B42F24" w:rsidRDefault="00895432" w:rsidP="0032278A"/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895432" w:rsidRPr="00B42F24" w:rsidRDefault="00895432" w:rsidP="0032278A"/>
        </w:tc>
      </w:tr>
      <w:tr w:rsidR="00895432" w:rsidRPr="00B42F24" w:rsidTr="0032278A">
        <w:tc>
          <w:tcPr>
            <w:tcW w:w="1719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95432" w:rsidRPr="00B42F24" w:rsidTr="0032278A">
        <w:tc>
          <w:tcPr>
            <w:tcW w:w="1719" w:type="pct"/>
            <w:vAlign w:val="center"/>
          </w:tcPr>
          <w:p w:rsidR="00895432" w:rsidRPr="005E7111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Пути (путей) движения внутри здания</w:t>
            </w:r>
          </w:p>
          <w:p w:rsidR="00895432" w:rsidRPr="005E7111" w:rsidRDefault="00895432" w:rsidP="0032278A">
            <w:pPr>
              <w:pStyle w:val="ConsPlusNormal"/>
              <w:rPr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(в том числе путей эвакуации)</w:t>
            </w:r>
          </w:p>
        </w:tc>
        <w:tc>
          <w:tcPr>
            <w:tcW w:w="1187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895432" w:rsidRPr="00B42F24" w:rsidRDefault="00895432" w:rsidP="00322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895432" w:rsidRPr="00B42F24" w:rsidRDefault="00895432" w:rsidP="008954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</w:t>
      </w:r>
      <w:proofErr w:type="gramStart"/>
      <w:r w:rsidRPr="00B42F24">
        <w:rPr>
          <w:rFonts w:ascii="Times New Roman" w:hAnsi="Times New Roman" w:cs="Times New Roman"/>
          <w:szCs w:val="22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895432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5432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95432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Default="00895432" w:rsidP="00895432">
      <w:pPr>
        <w:widowControl w:val="0"/>
        <w:jc w:val="right"/>
        <w:rPr>
          <w:rFonts w:eastAsia="Times New Roman"/>
        </w:rPr>
      </w:pP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6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>к Акту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>обследования объекта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>социальной, инженерной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 xml:space="preserve">и </w:t>
      </w:r>
      <w:proofErr w:type="gramStart"/>
      <w:r w:rsidRPr="002C41D0">
        <w:rPr>
          <w:rFonts w:eastAsia="Times New Roman"/>
        </w:rPr>
        <w:t>транспортной</w:t>
      </w:r>
      <w:proofErr w:type="gramEnd"/>
      <w:r w:rsidRPr="002C41D0">
        <w:rPr>
          <w:rFonts w:eastAsia="Times New Roman"/>
        </w:rPr>
        <w:t xml:space="preserve"> инфраструктур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>к паспорту доступности объекта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>социальной, инженерной</w:t>
      </w:r>
    </w:p>
    <w:p w:rsidR="00895432" w:rsidRPr="002C41D0" w:rsidRDefault="00895432" w:rsidP="00895432">
      <w:pPr>
        <w:widowControl w:val="0"/>
        <w:spacing w:after="0"/>
        <w:contextualSpacing/>
        <w:jc w:val="right"/>
        <w:rPr>
          <w:rFonts w:eastAsia="Times New Roman"/>
        </w:rPr>
      </w:pPr>
      <w:r w:rsidRPr="002C41D0">
        <w:rPr>
          <w:rFonts w:eastAsia="Times New Roman"/>
        </w:rPr>
        <w:t xml:space="preserve">и </w:t>
      </w:r>
      <w:proofErr w:type="gramStart"/>
      <w:r w:rsidRPr="002C41D0">
        <w:rPr>
          <w:rFonts w:eastAsia="Times New Roman"/>
        </w:rPr>
        <w:t>транспортной</w:t>
      </w:r>
      <w:proofErr w:type="gramEnd"/>
      <w:r w:rsidRPr="002C41D0">
        <w:rPr>
          <w:rFonts w:eastAsia="Times New Roman"/>
        </w:rPr>
        <w:t xml:space="preserve"> инфраструктур</w:t>
      </w:r>
    </w:p>
    <w:p w:rsidR="00895432" w:rsidRPr="002C41D0" w:rsidRDefault="00895432" w:rsidP="00895432">
      <w:pPr>
        <w:widowControl w:val="0"/>
        <w:jc w:val="right"/>
        <w:rPr>
          <w:rFonts w:eastAsia="Times New Roman"/>
        </w:rPr>
      </w:pPr>
      <w:r w:rsidRPr="002C41D0">
        <w:rPr>
          <w:rFonts w:eastAsia="Times New Roman"/>
        </w:rPr>
        <w:t>от "__" _____ 20__ г. № ____</w:t>
      </w:r>
    </w:p>
    <w:p w:rsidR="00895432" w:rsidRPr="00EC6D69" w:rsidRDefault="00895432" w:rsidP="00895432">
      <w:pPr>
        <w:adjustRightInd w:val="0"/>
        <w:jc w:val="center"/>
        <w:rPr>
          <w:rFonts w:eastAsia="Calibri"/>
          <w:bCs/>
        </w:rPr>
      </w:pPr>
      <w:r w:rsidRPr="00EC6D69">
        <w:rPr>
          <w:bCs/>
          <w:sz w:val="24"/>
          <w:szCs w:val="24"/>
          <w:lang w:val="en-US"/>
        </w:rPr>
        <w:t>I</w:t>
      </w:r>
      <w:r w:rsidRPr="00EC6D69">
        <w:rPr>
          <w:bCs/>
          <w:sz w:val="24"/>
          <w:szCs w:val="24"/>
        </w:rPr>
        <w:t>. Результаты обследования:</w:t>
      </w:r>
    </w:p>
    <w:p w:rsidR="00895432" w:rsidRPr="00EC6D69" w:rsidRDefault="00895432" w:rsidP="00895432">
      <w:pPr>
        <w:jc w:val="center"/>
        <w:rPr>
          <w:bCs/>
          <w:sz w:val="24"/>
          <w:szCs w:val="24"/>
        </w:rPr>
      </w:pPr>
      <w:r w:rsidRPr="00EC6D69">
        <w:rPr>
          <w:bCs/>
          <w:sz w:val="24"/>
          <w:szCs w:val="24"/>
        </w:rPr>
        <w:t>6. Системы информации на объекте</w:t>
      </w:r>
    </w:p>
    <w:p w:rsidR="00895432" w:rsidRPr="002C41D0" w:rsidRDefault="00895432" w:rsidP="00895432">
      <w:pPr>
        <w:pBdr>
          <w:between w:val="single" w:sz="4" w:space="1" w:color="auto"/>
        </w:pBdr>
        <w:rPr>
          <w:b/>
          <w:bCs/>
          <w:sz w:val="24"/>
          <w:szCs w:val="24"/>
        </w:rPr>
      </w:pPr>
    </w:p>
    <w:p w:rsidR="00895432" w:rsidRPr="002C41D0" w:rsidRDefault="00895432" w:rsidP="00895432">
      <w:pPr>
        <w:pBdr>
          <w:between w:val="single" w:sz="4" w:space="1" w:color="auto"/>
        </w:pBdr>
        <w:jc w:val="center"/>
        <w:rPr>
          <w:b/>
          <w:bCs/>
          <w:sz w:val="24"/>
          <w:szCs w:val="24"/>
        </w:rPr>
      </w:pPr>
    </w:p>
    <w:p w:rsidR="00895432" w:rsidRPr="002C41D0" w:rsidRDefault="00895432" w:rsidP="00895432">
      <w:pPr>
        <w:pBdr>
          <w:between w:val="single" w:sz="4" w:space="1" w:color="auto"/>
        </w:pBdr>
        <w:jc w:val="center"/>
        <w:rPr>
          <w:b/>
          <w:bCs/>
          <w:sz w:val="24"/>
          <w:szCs w:val="24"/>
        </w:rPr>
      </w:pPr>
      <w:r w:rsidRPr="002C41D0">
        <w:rPr>
          <w:b/>
          <w:bCs/>
          <w:sz w:val="24"/>
          <w:szCs w:val="24"/>
        </w:rPr>
        <w:t>(наименование объекта, адрес)</w:t>
      </w:r>
    </w:p>
    <w:p w:rsidR="00895432" w:rsidRPr="0077067D" w:rsidRDefault="00895432" w:rsidP="00895432">
      <w:pPr>
        <w:rPr>
          <w:b/>
          <w:bCs/>
          <w:sz w:val="24"/>
          <w:szCs w:val="24"/>
        </w:rPr>
      </w:pPr>
    </w:p>
    <w:tbl>
      <w:tblPr>
        <w:tblW w:w="52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6"/>
        <w:gridCol w:w="2186"/>
        <w:gridCol w:w="1776"/>
        <w:gridCol w:w="1428"/>
        <w:gridCol w:w="465"/>
        <w:gridCol w:w="562"/>
        <w:gridCol w:w="125"/>
        <w:gridCol w:w="3289"/>
        <w:gridCol w:w="2183"/>
        <w:gridCol w:w="1498"/>
        <w:gridCol w:w="150"/>
        <w:gridCol w:w="1076"/>
      </w:tblGrid>
      <w:tr w:rsidR="00895432" w:rsidRPr="00A81F94" w:rsidTr="0032278A">
        <w:trPr>
          <w:cantSplit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№</w:t>
            </w:r>
            <w:r w:rsidRPr="00A81F9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81F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1F94">
              <w:rPr>
                <w:sz w:val="24"/>
                <w:szCs w:val="24"/>
              </w:rPr>
              <w:t>/</w:t>
            </w:r>
            <w:proofErr w:type="spellStart"/>
            <w:r w:rsidRPr="00A81F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Норматив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Ссылка на норматив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Фактическое состояние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Выявленные нарушения и замечания</w:t>
            </w:r>
          </w:p>
        </w:tc>
      </w:tr>
      <w:tr w:rsidR="00895432" w:rsidRPr="00A81F94" w:rsidTr="0032278A">
        <w:trPr>
          <w:cantSplit/>
          <w:trHeight w:val="124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proofErr w:type="gramStart"/>
            <w:r w:rsidRPr="00A81F94">
              <w:rPr>
                <w:sz w:val="24"/>
                <w:szCs w:val="24"/>
              </w:rPr>
              <w:t>есть</w:t>
            </w:r>
            <w:proofErr w:type="gramEnd"/>
            <w:r w:rsidRPr="00A81F94">
              <w:rPr>
                <w:sz w:val="24"/>
                <w:szCs w:val="24"/>
              </w:rPr>
              <w:t>/нет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№ на</w:t>
            </w:r>
            <w:r w:rsidRPr="00A81F94"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фото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Содержание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A81F94" w:rsidRDefault="00895432" w:rsidP="0032278A">
            <w:pPr>
              <w:jc w:val="center"/>
              <w:rPr>
                <w:spacing w:val="-8"/>
                <w:sz w:val="24"/>
                <w:szCs w:val="24"/>
              </w:rPr>
            </w:pPr>
            <w:r w:rsidRPr="00A81F94">
              <w:rPr>
                <w:spacing w:val="-8"/>
                <w:sz w:val="24"/>
                <w:szCs w:val="24"/>
              </w:rPr>
              <w:t>Значимо</w:t>
            </w:r>
            <w:r w:rsidRPr="00A81F94">
              <w:rPr>
                <w:spacing w:val="-8"/>
                <w:sz w:val="24"/>
                <w:szCs w:val="24"/>
              </w:rPr>
              <w:br/>
              <w:t xml:space="preserve"> для</w:t>
            </w:r>
            <w:r w:rsidRPr="00A81F94">
              <w:rPr>
                <w:spacing w:val="-8"/>
                <w:sz w:val="24"/>
                <w:szCs w:val="24"/>
              </w:rPr>
              <w:br/>
              <w:t xml:space="preserve">инвалида </w:t>
            </w:r>
            <w:r>
              <w:rPr>
                <w:spacing w:val="-8"/>
                <w:sz w:val="24"/>
                <w:szCs w:val="24"/>
              </w:rPr>
              <w:t>(категория</w:t>
            </w:r>
            <w:r w:rsidRPr="00A81F94">
              <w:rPr>
                <w:spacing w:val="-8"/>
                <w:sz w:val="24"/>
                <w:szCs w:val="24"/>
              </w:rPr>
              <w:t>)</w:t>
            </w:r>
          </w:p>
        </w:tc>
      </w:tr>
      <w:tr w:rsidR="00895432" w:rsidRPr="00A81F94" w:rsidTr="0032278A">
        <w:trPr>
          <w:cantSplit/>
          <w:trHeight w:val="58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Визуальные, акустические, тактильные средства информации. </w:t>
            </w:r>
          </w:p>
          <w:p w:rsidR="00895432" w:rsidRPr="002C41D0" w:rsidRDefault="00895432" w:rsidP="0032278A">
            <w:pPr>
              <w:rPr>
                <w:sz w:val="24"/>
                <w:szCs w:val="24"/>
              </w:rPr>
            </w:pPr>
            <w:r w:rsidRPr="001278F3">
              <w:rPr>
                <w:i/>
              </w:rPr>
              <w:t>В данном разделе представлено общее состояние информационной доступности для инвалидов. Описание отдельных элементов информационной доступности есть в других приложениях.</w:t>
            </w:r>
          </w:p>
        </w:tc>
      </w:tr>
      <w:tr w:rsidR="00895432" w:rsidRPr="00A81F94" w:rsidTr="0032278A">
        <w:trPr>
          <w:cantSplit/>
          <w:trHeight w:val="28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5B3BDE" w:rsidRDefault="00895432" w:rsidP="0032278A">
            <w:pPr>
              <w:spacing w:line="240" w:lineRule="exact"/>
              <w:rPr>
                <w:color w:val="2D2D2D"/>
                <w:spacing w:val="2"/>
                <w:sz w:val="24"/>
                <w:szCs w:val="24"/>
              </w:rPr>
            </w:pPr>
            <w:r w:rsidRPr="005B3BDE">
              <w:rPr>
                <w:spacing w:val="2"/>
                <w:sz w:val="24"/>
                <w:szCs w:val="24"/>
              </w:rP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Наличие.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4.3.3. СП 136.13330.2012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ГОСТ </w:t>
            </w:r>
            <w:proofErr w:type="gramStart"/>
            <w:r w:rsidRPr="005B3BDE">
              <w:rPr>
                <w:sz w:val="24"/>
                <w:szCs w:val="24"/>
              </w:rPr>
              <w:t>Р</w:t>
            </w:r>
            <w:proofErr w:type="gramEnd"/>
            <w:r w:rsidRPr="005B3BDE">
              <w:rPr>
                <w:sz w:val="24"/>
                <w:szCs w:val="24"/>
              </w:rPr>
              <w:t xml:space="preserve"> 52872-2012.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0E229F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4A174C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К</w:t>
            </w:r>
            <w:proofErr w:type="gramStart"/>
            <w:r w:rsidRPr="000B10A7">
              <w:rPr>
                <w:sz w:val="24"/>
                <w:szCs w:val="24"/>
              </w:rPr>
              <w:t>,О</w:t>
            </w:r>
            <w:proofErr w:type="gramEnd"/>
            <w:r w:rsidRPr="000B10A7">
              <w:rPr>
                <w:sz w:val="24"/>
                <w:szCs w:val="24"/>
              </w:rPr>
              <w:t>,С,Г,У</w:t>
            </w:r>
          </w:p>
        </w:tc>
      </w:tr>
      <w:tr w:rsidR="00895432" w:rsidRPr="00A81F94" w:rsidTr="0032278A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pacing w:val="2"/>
                <w:sz w:val="24"/>
                <w:szCs w:val="24"/>
              </w:rPr>
            </w:pPr>
            <w:r w:rsidRPr="005B3BDE">
              <w:rPr>
                <w:spacing w:val="2"/>
                <w:sz w:val="24"/>
                <w:szCs w:val="24"/>
              </w:rPr>
              <w:t>Визуальная информация с указанием направления движения и мест получения услуги.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Наличие.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5.5.1, 5.5.2, 5.5.3  СП 59.13330.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2012,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6.5.2 СП 59.13330.2012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D6485D" w:rsidRDefault="00895432" w:rsidP="0032278A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874F6B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23EDE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К</w:t>
            </w:r>
            <w:proofErr w:type="gramStart"/>
            <w:r w:rsidRPr="005B3BDE">
              <w:rPr>
                <w:sz w:val="24"/>
                <w:szCs w:val="24"/>
              </w:rPr>
              <w:t>,О</w:t>
            </w:r>
            <w:proofErr w:type="gramEnd"/>
            <w:r w:rsidRPr="005B3BDE">
              <w:rPr>
                <w:sz w:val="24"/>
                <w:szCs w:val="24"/>
              </w:rPr>
              <w:t>,С,Г,У</w:t>
            </w:r>
          </w:p>
        </w:tc>
      </w:tr>
      <w:tr w:rsidR="00895432" w:rsidRPr="00A81F94" w:rsidTr="0032278A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Визуальные средства информации. Информационные стенды.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 Визуальная информация на высоте не менее 1,5 м и не более 4,5 м от уровня пола.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- Отсутствие </w:t>
            </w:r>
            <w:proofErr w:type="spellStart"/>
            <w:r w:rsidRPr="005B3BDE">
              <w:rPr>
                <w:sz w:val="24"/>
                <w:szCs w:val="24"/>
              </w:rPr>
              <w:t>бликования</w:t>
            </w:r>
            <w:proofErr w:type="spellEnd"/>
            <w:r w:rsidRPr="005B3BDE">
              <w:rPr>
                <w:sz w:val="24"/>
                <w:szCs w:val="24"/>
              </w:rPr>
              <w:t>,  слепящего  освещения.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 Информация выполнена крупным шрифтом  на контрастном фоне.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пункты 6.5.4, 6.5.6,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8.3.3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СП 59. 13330.2016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п. 6.2, 6.8, 6.9, 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ГОСТ </w:t>
            </w:r>
            <w:proofErr w:type="gramStart"/>
            <w:r w:rsidRPr="005B3BDE">
              <w:rPr>
                <w:sz w:val="24"/>
                <w:szCs w:val="24"/>
              </w:rPr>
              <w:t>Р</w:t>
            </w:r>
            <w:proofErr w:type="gramEnd"/>
            <w:r w:rsidRPr="005B3BDE">
              <w:rPr>
                <w:sz w:val="24"/>
                <w:szCs w:val="24"/>
              </w:rPr>
              <w:t xml:space="preserve"> 51671-2015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Default="00895432" w:rsidP="0032278A">
            <w:pPr>
              <w:jc w:val="center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874F6B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23EDE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К</w:t>
            </w:r>
            <w:proofErr w:type="gramStart"/>
            <w:r w:rsidRPr="005B3BDE">
              <w:rPr>
                <w:sz w:val="24"/>
                <w:szCs w:val="24"/>
              </w:rPr>
              <w:t>,О</w:t>
            </w:r>
            <w:proofErr w:type="gramEnd"/>
            <w:r w:rsidRPr="005B3BDE">
              <w:rPr>
                <w:sz w:val="24"/>
                <w:szCs w:val="24"/>
              </w:rPr>
              <w:t>,С,Г,У</w:t>
            </w:r>
          </w:p>
        </w:tc>
      </w:tr>
      <w:tr w:rsidR="00895432" w:rsidRPr="00A81F94" w:rsidTr="0032278A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размещаются рядом с дверью со стороны дверной ручки на высоте от 1,2 до 1,6 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 перед входом в здание с указанием наименования учреждения, времени оказания услуг (приемных часов);</w:t>
            </w:r>
          </w:p>
          <w:p w:rsidR="00895432" w:rsidRPr="005B3BDE" w:rsidRDefault="00895432" w:rsidP="0032278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-перед входами во внутренние помещения, в которых оказываются услуги, с указанием номера и назначения помещения.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п. 6.5.9 СП 59.13330.2016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Default="00895432" w:rsidP="0032278A">
            <w:pPr>
              <w:jc w:val="center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874F6B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23EDE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С</w:t>
            </w:r>
          </w:p>
        </w:tc>
      </w:tr>
      <w:tr w:rsidR="00895432" w:rsidRPr="00A81F94" w:rsidTr="0032278A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widowControl w:val="0"/>
              <w:adjustRightInd w:val="0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Поручни, стойки и другие опорные устройства окрашены в контрастные по отношению к фону цвета и тона.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Наличие.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10.2.11 СП 136.13330.2012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D70118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С</w:t>
            </w:r>
          </w:p>
        </w:tc>
      </w:tr>
      <w:tr w:rsidR="00895432" w:rsidRPr="00A81F94" w:rsidTr="0032278A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Доступные для инвалидов элементы здания и территории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идентифицированы символами доступности.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5.5.1  СП 59.13330.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2012, ГОСТ </w:t>
            </w:r>
            <w:proofErr w:type="gramStart"/>
            <w:r w:rsidRPr="005B3BDE">
              <w:rPr>
                <w:sz w:val="24"/>
                <w:szCs w:val="24"/>
              </w:rPr>
              <w:t>Р</w:t>
            </w:r>
            <w:proofErr w:type="gramEnd"/>
            <w:r w:rsidRPr="005B3BDE">
              <w:rPr>
                <w:sz w:val="24"/>
                <w:szCs w:val="24"/>
              </w:rPr>
              <w:t xml:space="preserve"> 52131-2003</w:t>
            </w:r>
          </w:p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322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A81F94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D70118" w:rsidRDefault="00895432" w:rsidP="0032278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5B3BDE" w:rsidRDefault="00895432" w:rsidP="0032278A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К</w:t>
            </w:r>
            <w:proofErr w:type="gramStart"/>
            <w:r w:rsidRPr="005B3BDE">
              <w:rPr>
                <w:sz w:val="24"/>
                <w:szCs w:val="24"/>
              </w:rPr>
              <w:t>,О</w:t>
            </w:r>
            <w:proofErr w:type="gramEnd"/>
            <w:r w:rsidRPr="005B3BDE">
              <w:rPr>
                <w:sz w:val="24"/>
                <w:szCs w:val="24"/>
              </w:rPr>
              <w:t>,С,Г</w:t>
            </w:r>
          </w:p>
        </w:tc>
      </w:tr>
    </w:tbl>
    <w:p w:rsidR="00895432" w:rsidRPr="00A81F94" w:rsidRDefault="00895432" w:rsidP="00895432">
      <w:pPr>
        <w:rPr>
          <w:sz w:val="24"/>
          <w:szCs w:val="24"/>
        </w:rPr>
      </w:pPr>
    </w:p>
    <w:p w:rsidR="00895432" w:rsidRPr="00A81F94" w:rsidRDefault="00895432" w:rsidP="00895432">
      <w:pPr>
        <w:rPr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Pr="007B773F" w:rsidRDefault="00895432" w:rsidP="00895432">
      <w:pPr>
        <w:jc w:val="center"/>
        <w:rPr>
          <w:b/>
          <w:bCs/>
          <w:sz w:val="24"/>
          <w:szCs w:val="24"/>
        </w:rPr>
      </w:pPr>
      <w:r w:rsidRPr="007B773F">
        <w:rPr>
          <w:b/>
          <w:bCs/>
          <w:sz w:val="24"/>
          <w:szCs w:val="24"/>
        </w:rPr>
        <w:t>Работа по адаптации объектов</w:t>
      </w:r>
    </w:p>
    <w:p w:rsidR="00895432" w:rsidRPr="007B773F" w:rsidRDefault="00895432" w:rsidP="00895432">
      <w:pPr>
        <w:rPr>
          <w:b/>
          <w:bCs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72"/>
        <w:gridCol w:w="5858"/>
        <w:gridCol w:w="6260"/>
        <w:gridCol w:w="1996"/>
      </w:tblGrid>
      <w:tr w:rsidR="00895432" w:rsidRPr="007B773F" w:rsidTr="0032278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7B773F" w:rsidRDefault="00895432" w:rsidP="0032278A">
            <w:pPr>
              <w:rPr>
                <w:bCs/>
                <w:sz w:val="24"/>
                <w:szCs w:val="24"/>
              </w:rPr>
            </w:pPr>
            <w:r w:rsidRPr="007B773F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B773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773F">
              <w:rPr>
                <w:bCs/>
                <w:sz w:val="24"/>
                <w:szCs w:val="24"/>
              </w:rPr>
              <w:t>/</w:t>
            </w:r>
            <w:proofErr w:type="spellStart"/>
            <w:r w:rsidRPr="007B773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7B773F" w:rsidRDefault="00895432" w:rsidP="0032278A">
            <w:pPr>
              <w:jc w:val="center"/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7B773F" w:rsidRDefault="00895432" w:rsidP="0032278A">
            <w:pPr>
              <w:jc w:val="center"/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2" w:rsidRPr="007B773F" w:rsidRDefault="00895432" w:rsidP="0032278A">
            <w:pPr>
              <w:jc w:val="center"/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895432" w:rsidRPr="007B773F" w:rsidTr="0032278A">
        <w:trPr>
          <w:trHeight w:val="14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432" w:rsidRPr="007B773F" w:rsidRDefault="00895432" w:rsidP="00322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432" w:rsidRPr="00942A93" w:rsidRDefault="00895432" w:rsidP="0032278A">
            <w:pPr>
              <w:rPr>
                <w:bCs/>
                <w:sz w:val="24"/>
                <w:szCs w:val="24"/>
              </w:rPr>
            </w:pPr>
            <w:r w:rsidRPr="00942A93">
              <w:rPr>
                <w:bCs/>
                <w:sz w:val="24"/>
                <w:szCs w:val="24"/>
              </w:rPr>
              <w:t xml:space="preserve">Визуальные, акустические, тактильные средства информации. </w:t>
            </w:r>
          </w:p>
          <w:p w:rsidR="00895432" w:rsidRPr="007B773F" w:rsidRDefault="00895432" w:rsidP="0032278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432" w:rsidRPr="007B773F" w:rsidRDefault="00895432" w:rsidP="0032278A">
            <w:pPr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432" w:rsidRPr="007B773F" w:rsidRDefault="00895432" w:rsidP="0032278A">
            <w:pPr>
              <w:rPr>
                <w:bCs/>
                <w:sz w:val="24"/>
                <w:szCs w:val="24"/>
              </w:rPr>
            </w:pPr>
          </w:p>
        </w:tc>
      </w:tr>
      <w:tr w:rsidR="00895432" w:rsidRPr="007B773F" w:rsidTr="0032278A"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7B773F" w:rsidRDefault="00895432" w:rsidP="0032278A">
            <w:pPr>
              <w:rPr>
                <w:b/>
                <w:sz w:val="24"/>
                <w:szCs w:val="24"/>
              </w:rPr>
            </w:pPr>
            <w:r w:rsidRPr="007B773F">
              <w:rPr>
                <w:b/>
                <w:sz w:val="24"/>
                <w:szCs w:val="24"/>
              </w:rPr>
              <w:t xml:space="preserve">ОБЩИЕ требования </w:t>
            </w:r>
          </w:p>
          <w:p w:rsidR="00895432" w:rsidRPr="007B773F" w:rsidRDefault="00895432" w:rsidP="0032278A">
            <w:pPr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sz w:val="24"/>
                <w:szCs w:val="24"/>
              </w:rPr>
              <w:t>к зоне</w:t>
            </w:r>
          </w:p>
        </w:tc>
        <w:tc>
          <w:tcPr>
            <w:tcW w:w="2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Pr="007B773F" w:rsidRDefault="00895432" w:rsidP="0032278A">
            <w:pPr>
              <w:rPr>
                <w:bCs/>
                <w:sz w:val="24"/>
                <w:szCs w:val="24"/>
              </w:rPr>
            </w:pPr>
            <w:r w:rsidRPr="007B773F">
              <w:rPr>
                <w:bCs/>
                <w:sz w:val="24"/>
                <w:szCs w:val="24"/>
              </w:rPr>
              <w:t xml:space="preserve">Привести в соответствие установленным нормативам. </w:t>
            </w:r>
          </w:p>
        </w:tc>
      </w:tr>
    </w:tbl>
    <w:p w:rsidR="00895432" w:rsidRDefault="00895432" w:rsidP="00895432">
      <w:pPr>
        <w:rPr>
          <w:sz w:val="24"/>
          <w:szCs w:val="24"/>
        </w:rPr>
      </w:pPr>
    </w:p>
    <w:p w:rsidR="00895432" w:rsidRDefault="00895432" w:rsidP="00895432">
      <w:pPr>
        <w:jc w:val="center"/>
        <w:rPr>
          <w:b/>
          <w:bCs/>
          <w:sz w:val="24"/>
          <w:szCs w:val="24"/>
        </w:rPr>
      </w:pPr>
    </w:p>
    <w:p w:rsidR="00895432" w:rsidRPr="00C875D6" w:rsidRDefault="00895432" w:rsidP="00895432">
      <w:pPr>
        <w:adjustRightInd w:val="0"/>
        <w:jc w:val="center"/>
        <w:outlineLvl w:val="0"/>
        <w:rPr>
          <w:bCs/>
          <w:sz w:val="24"/>
          <w:szCs w:val="24"/>
        </w:rPr>
      </w:pPr>
      <w:r w:rsidRPr="00C875D6">
        <w:rPr>
          <w:bCs/>
          <w:sz w:val="24"/>
          <w:szCs w:val="24"/>
        </w:rPr>
        <w:t>II. Заключение по зоне:</w:t>
      </w:r>
    </w:p>
    <w:p w:rsidR="00895432" w:rsidRPr="00C875D6" w:rsidRDefault="00895432" w:rsidP="00895432">
      <w:pPr>
        <w:adjustRightInd w:val="0"/>
        <w:jc w:val="both"/>
        <w:rPr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7"/>
        <w:gridCol w:w="3685"/>
        <w:gridCol w:w="1381"/>
        <w:gridCol w:w="1152"/>
        <w:gridCol w:w="4329"/>
      </w:tblGrid>
      <w:tr w:rsidR="00895432" w:rsidRPr="00C875D6" w:rsidTr="0032278A"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 xml:space="preserve">Состояние доступности &lt;*&gt; (к </w:t>
            </w:r>
            <w:hyperlink r:id="rId15" w:history="1">
              <w:r w:rsidRPr="00C875D6">
                <w:rPr>
                  <w:bCs/>
                  <w:color w:val="0000FF"/>
                  <w:sz w:val="24"/>
                  <w:szCs w:val="24"/>
                </w:rPr>
                <w:t>пункту 3.4</w:t>
              </w:r>
            </w:hyperlink>
            <w:r w:rsidRPr="00C875D6">
              <w:rPr>
                <w:bCs/>
                <w:sz w:val="24"/>
                <w:szCs w:val="24"/>
              </w:rPr>
              <w:t xml:space="preserve"> Акта обследования ОИ)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Приложение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 xml:space="preserve">Рекомендации по адаптации (вид работы) &lt;**&gt; к </w:t>
            </w:r>
            <w:hyperlink r:id="rId16" w:history="1">
              <w:r w:rsidRPr="00C875D6">
                <w:rPr>
                  <w:bCs/>
                  <w:color w:val="0000FF"/>
                  <w:sz w:val="24"/>
                  <w:szCs w:val="24"/>
                </w:rPr>
                <w:t>пункту 4.1</w:t>
              </w:r>
            </w:hyperlink>
            <w:r w:rsidRPr="00C875D6">
              <w:rPr>
                <w:bCs/>
                <w:sz w:val="24"/>
                <w:szCs w:val="24"/>
              </w:rPr>
              <w:t xml:space="preserve"> Акта обследования объекта инфраструктуры</w:t>
            </w:r>
          </w:p>
        </w:tc>
      </w:tr>
      <w:tr w:rsidR="00895432" w:rsidRPr="00C875D6" w:rsidTr="0032278A"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N на плане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N фото</w:t>
            </w: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95432" w:rsidRPr="00C875D6" w:rsidTr="0032278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C875D6">
              <w:rPr>
                <w:bCs/>
                <w:sz w:val="24"/>
                <w:szCs w:val="24"/>
              </w:rPr>
              <w:t>5</w:t>
            </w:r>
          </w:p>
        </w:tc>
      </w:tr>
      <w:tr w:rsidR="00895432" w:rsidRPr="00C875D6" w:rsidTr="0032278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rPr>
                <w:bCs/>
                <w:sz w:val="24"/>
                <w:szCs w:val="24"/>
              </w:rPr>
            </w:pPr>
            <w:r w:rsidRPr="00EC6D69">
              <w:rPr>
                <w:bCs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2" w:rsidRPr="00C875D6" w:rsidRDefault="00895432" w:rsidP="0032278A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895432" w:rsidRPr="00C875D6" w:rsidRDefault="00895432" w:rsidP="00895432">
      <w:pPr>
        <w:adjustRightInd w:val="0"/>
        <w:jc w:val="both"/>
        <w:rPr>
          <w:bCs/>
          <w:sz w:val="24"/>
          <w:szCs w:val="24"/>
        </w:rPr>
      </w:pPr>
    </w:p>
    <w:p w:rsidR="00895432" w:rsidRPr="00C875D6" w:rsidRDefault="00895432" w:rsidP="00895432">
      <w:pPr>
        <w:adjustRightInd w:val="0"/>
        <w:jc w:val="both"/>
        <w:rPr>
          <w:sz w:val="24"/>
          <w:szCs w:val="24"/>
        </w:rPr>
      </w:pPr>
      <w:r w:rsidRPr="00C875D6">
        <w:rPr>
          <w:rFonts w:ascii="Courier New" w:hAnsi="Courier New" w:cs="Courier New"/>
        </w:rPr>
        <w:t xml:space="preserve">    Комментарий к заключению: </w:t>
      </w:r>
    </w:p>
    <w:p w:rsidR="00895432" w:rsidRPr="00C875D6" w:rsidRDefault="00895432" w:rsidP="0089543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r w:rsidRPr="00C875D6">
        <w:rPr>
          <w:bCs/>
          <w:sz w:val="24"/>
          <w:szCs w:val="24"/>
        </w:rPr>
        <w:lastRenderedPageBreak/>
        <w:t xml:space="preserve">&lt;*&gt; Указывается: </w:t>
      </w:r>
      <w:proofErr w:type="gramStart"/>
      <w:r w:rsidRPr="00C875D6">
        <w:rPr>
          <w:bCs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895432" w:rsidRPr="00C875D6" w:rsidRDefault="00895432" w:rsidP="0089543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r w:rsidRPr="00C875D6">
        <w:rPr>
          <w:bCs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5432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95432" w:rsidRPr="00B42F24" w:rsidRDefault="00895432" w:rsidP="0089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 w:rsidP="00895432">
      <w:pPr>
        <w:pStyle w:val="ConsPlusNormal"/>
      </w:pPr>
    </w:p>
    <w:p w:rsidR="00895432" w:rsidRDefault="00895432">
      <w:pPr>
        <w:pStyle w:val="ConsPlusNonformat"/>
        <w:jc w:val="both"/>
      </w:pPr>
    </w:p>
    <w:p w:rsidR="009F301C" w:rsidRDefault="00EE344B" w:rsidP="00BF268A">
      <w:pPr>
        <w:pStyle w:val="ConsPlusNormal"/>
      </w:pPr>
      <w:hyperlink r:id="rId17" w:history="1">
        <w:r w:rsidR="005A0D36">
          <w:rPr>
            <w:i/>
            <w:color w:val="0000FF"/>
          </w:rPr>
          <w:br/>
        </w:r>
      </w:hyperlink>
      <w:bookmarkStart w:id="3" w:name="_GoBack"/>
      <w:bookmarkEnd w:id="3"/>
    </w:p>
    <w:sectPr w:rsidR="009F301C" w:rsidSect="008954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D36"/>
    <w:rsid w:val="005A0D36"/>
    <w:rsid w:val="00882E47"/>
    <w:rsid w:val="00895432"/>
    <w:rsid w:val="00B770F3"/>
    <w:rsid w:val="00BF268A"/>
    <w:rsid w:val="00CE566E"/>
    <w:rsid w:val="00E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954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432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3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9543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954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54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5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13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12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17" Type="http://schemas.openxmlformats.org/officeDocument/2006/relationships/hyperlink" Target="consultantplus://offline/ref=9A78742953D4EE171F29B5BDC7ECC6A310423FB872A884EDA7082A81C9D6D8F866EE3B81AC164C2A890F7B046B2BCE602F6F68D239BECA96A89C54F12DM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C6EC1814E3C7E1E2DF11F5ADFD7E269446023CC9B1A345B5B7B8891A50039A8545552C755B4501D80A53F8A715B815DEF94DB46273E19DBC11E10K955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11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5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15" Type="http://schemas.openxmlformats.org/officeDocument/2006/relationships/hyperlink" Target="consultantplus://offline/ref=0B4C6EC1814E3C7E1E2DF11F5ADFD7E269446023CC9B1A345B5B7B8891A50039A8545552C755B4501D80A53A8C715B815DEF94DB46273E19DBC11E10K955H" TargetMode="External"/><Relationship Id="rId10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14" Type="http://schemas.openxmlformats.org/officeDocument/2006/relationships/hyperlink" Target="consultantplus://offline/ref=0F67EA8484315CA6EAF1FE67107B33DE5B1AF6C173745D5904089FB109DADEA62D323C96BB34864D9CB8958190873AE34050BB79758E9BD66DDDF9EAu6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7786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i.n.shestakova</cp:lastModifiedBy>
  <cp:revision>2</cp:revision>
  <dcterms:created xsi:type="dcterms:W3CDTF">2021-04-05T09:36:00Z</dcterms:created>
  <dcterms:modified xsi:type="dcterms:W3CDTF">2021-04-05T09:36:00Z</dcterms:modified>
</cp:coreProperties>
</file>