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7E12" w14:textId="77777777" w:rsidR="00890539" w:rsidRPr="004A29E3" w:rsidRDefault="00890539" w:rsidP="00312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A29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ДОГОВОР № </w:t>
      </w:r>
    </w:p>
    <w:p w14:paraId="7CF05E95" w14:textId="77777777" w:rsidR="00E372A6" w:rsidRDefault="00890539" w:rsidP="00956EBA">
      <w:pPr>
        <w:pStyle w:val="ConsPlusTitle"/>
        <w:widowControl/>
        <w:jc w:val="center"/>
        <w:rPr>
          <w:b w:val="0"/>
          <w:bCs w:val="0"/>
        </w:rPr>
      </w:pPr>
      <w:r w:rsidRPr="00F457A8">
        <w:rPr>
          <w:b w:val="0"/>
          <w:bCs w:val="0"/>
        </w:rPr>
        <w:t xml:space="preserve">купли-продажи </w:t>
      </w:r>
      <w:r>
        <w:rPr>
          <w:b w:val="0"/>
          <w:bCs w:val="0"/>
        </w:rPr>
        <w:t xml:space="preserve">муниципального имущества </w:t>
      </w:r>
      <w:r w:rsidR="000340C0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</w:p>
    <w:p w14:paraId="7391D8C0" w14:textId="24EABC4F" w:rsidR="00D84979" w:rsidRDefault="00E06E0D" w:rsidP="00956EBA">
      <w:pPr>
        <w:pStyle w:val="ConsPlusTitle"/>
        <w:widowControl/>
        <w:jc w:val="center"/>
        <w:rPr>
          <w:b w:val="0"/>
          <w:bCs w:val="0"/>
        </w:rPr>
      </w:pPr>
      <w:r>
        <w:rPr>
          <w:b w:val="0"/>
          <w:bCs w:val="0"/>
        </w:rPr>
        <w:t xml:space="preserve">строительных </w:t>
      </w:r>
      <w:r w:rsidR="00D84979" w:rsidRPr="00D84979">
        <w:rPr>
          <w:b w:val="0"/>
          <w:bCs w:val="0"/>
        </w:rPr>
        <w:t>материал</w:t>
      </w:r>
      <w:r w:rsidR="00D84979">
        <w:rPr>
          <w:b w:val="0"/>
          <w:bCs w:val="0"/>
        </w:rPr>
        <w:t>ов</w:t>
      </w:r>
      <w:r w:rsidR="00D84979" w:rsidRPr="00D84979">
        <w:rPr>
          <w:b w:val="0"/>
          <w:bCs w:val="0"/>
        </w:rPr>
        <w:t>, получаемы</w:t>
      </w:r>
      <w:r w:rsidR="00D84979">
        <w:rPr>
          <w:b w:val="0"/>
          <w:bCs w:val="0"/>
        </w:rPr>
        <w:t>х</w:t>
      </w:r>
      <w:r w:rsidR="00D84979" w:rsidRPr="00D84979">
        <w:rPr>
          <w:b w:val="0"/>
          <w:bCs w:val="0"/>
        </w:rPr>
        <w:t xml:space="preserve"> при сносе нежилого здания </w:t>
      </w:r>
    </w:p>
    <w:p w14:paraId="7CF88128" w14:textId="2274BD60" w:rsidR="00035425" w:rsidRPr="004A29E3" w:rsidRDefault="00D84979" w:rsidP="00956EBA">
      <w:pPr>
        <w:pStyle w:val="ConsPlusTitle"/>
        <w:widowControl/>
        <w:jc w:val="center"/>
        <w:rPr>
          <w:b w:val="0"/>
          <w:bCs w:val="0"/>
        </w:rPr>
      </w:pPr>
      <w:r w:rsidRPr="00D84979">
        <w:rPr>
          <w:b w:val="0"/>
          <w:bCs w:val="0"/>
        </w:rPr>
        <w:t xml:space="preserve">  </w:t>
      </w:r>
    </w:p>
    <w:p w14:paraId="647FD6DD" w14:textId="5CFD8782" w:rsidR="00890539" w:rsidRDefault="00E06E0D" w:rsidP="00A706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Пермский край</w:t>
      </w:r>
      <w:r w:rsidR="00890539" w:rsidRPr="004A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89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90539" w:rsidRPr="004A29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90539" w:rsidRPr="004A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730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6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1762B587" w14:textId="77777777" w:rsidR="00A7062B" w:rsidRDefault="00A7062B" w:rsidP="00FA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ABC55" w14:textId="0E5EDF0F" w:rsidR="00890539" w:rsidRPr="00516C91" w:rsidRDefault="00E06E0D" w:rsidP="00D10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9654527"/>
      <w:proofErr w:type="gramStart"/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Управление имущественных отношений администрации  Чер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нушинского муниципального округа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 от им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ени муниципального образования Чернушинский муниципальный округ Пермского края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, в лице начальника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Управления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Варзаносовой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Ирины Николаевны, действующей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 основании  Положения, 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4A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«Продавец»,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</w:t>
      </w:r>
      <w:r w:rsidRPr="004A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bookmarkEnd w:id="0"/>
      <w:r w:rsidR="00EB2405" w:rsidRPr="00516C9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347D" w:rsidRPr="00516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1B5" w:rsidRPr="00516C9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1063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EB2405" w:rsidRPr="00516C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0539" w:rsidRPr="00516C91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</w:t>
      </w:r>
      <w:r w:rsidR="00890539" w:rsidRPr="00516C91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именуемые далее «Стороны»</w:t>
      </w:r>
      <w:r w:rsidR="00890539" w:rsidRPr="00516C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06E0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Pr="00E06E0D">
        <w:rPr>
          <w:rFonts w:ascii="Times New Roman" w:hAnsi="Times New Roman" w:cs="Times New Roman"/>
          <w:sz w:val="24"/>
          <w:szCs w:val="24"/>
        </w:rPr>
        <w:t>с Федеральным законом от 21.12.2001 № 178-ФЗ «О приватизации государственного и муниципального</w:t>
      </w:r>
      <w:r w:rsidRPr="00E06E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6E0D">
        <w:rPr>
          <w:rFonts w:ascii="Times New Roman" w:hAnsi="Times New Roman" w:cs="Times New Roman"/>
          <w:sz w:val="24"/>
          <w:szCs w:val="24"/>
        </w:rPr>
        <w:t>имущества»</w:t>
      </w:r>
      <w:r w:rsidRPr="00E06E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6E0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proofErr w:type="gramEnd"/>
      <w:r w:rsidRPr="00E06E0D">
        <w:rPr>
          <w:rFonts w:ascii="Times New Roman" w:hAnsi="Times New Roman" w:cs="Times New Roman"/>
          <w:sz w:val="24"/>
          <w:szCs w:val="24"/>
        </w:rPr>
        <w:t xml:space="preserve"> Чернушинского муниципального округа Пермского края от 15 октября 2025г. № 1119-261-01-04 «О проведении открытого аукциона в электронной форме по продаже муниципального имущества</w:t>
      </w:r>
      <w:r w:rsidRPr="00E06E0D">
        <w:rPr>
          <w:rFonts w:ascii="Times New Roman" w:hAnsi="Times New Roman" w:cs="Times New Roman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 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продажи муниципального имущества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публичного предложения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(лот № __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>__) от «_____» ____________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 (да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– Договор) о нижеследующем: </w:t>
      </w:r>
    </w:p>
    <w:p w14:paraId="2277DCE0" w14:textId="77777777" w:rsidR="00890539" w:rsidRPr="00516C91" w:rsidRDefault="00890539" w:rsidP="008905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6DB001" w14:textId="31A5AE99" w:rsidR="00890539" w:rsidRPr="00323017" w:rsidRDefault="00E06E0D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106008A" w14:textId="77777777" w:rsidR="00890539" w:rsidRPr="00D171B7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продает, а Покупатель покупает на условиях настоящего Договора:</w:t>
      </w:r>
    </w:p>
    <w:p w14:paraId="2B042744" w14:textId="751D1541" w:rsidR="00520F46" w:rsidRPr="00D171B7" w:rsidRDefault="00520F46" w:rsidP="00520F46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171B7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="00E06E0D" w:rsidRPr="00D171B7">
        <w:rPr>
          <w:rFonts w:ascii="Times New Roman" w:hAnsi="Times New Roman" w:cs="Times New Roman"/>
          <w:sz w:val="24"/>
          <w:szCs w:val="24"/>
        </w:rPr>
        <w:t xml:space="preserve">строительные материалы от разбора нежилого здания стоматологической поликлиники, общей площадью 515,7 </w:t>
      </w:r>
      <w:proofErr w:type="spellStart"/>
      <w:r w:rsidR="00E06E0D" w:rsidRPr="00D171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06E0D" w:rsidRPr="00D171B7">
        <w:rPr>
          <w:rFonts w:ascii="Times New Roman" w:hAnsi="Times New Roman" w:cs="Times New Roman"/>
          <w:sz w:val="24"/>
          <w:szCs w:val="24"/>
        </w:rPr>
        <w:t xml:space="preserve">., расположенного по адресу: </w:t>
      </w:r>
      <w:r w:rsidR="00E06E0D" w:rsidRPr="00D171B7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Пермский край, Чернушинский муниципальный округ, город Чернушка, улица Тельмана, дом 57 (к/н 59:40:0011303:123)</w:t>
      </w:r>
    </w:p>
    <w:p w14:paraId="289995BD" w14:textId="77777777" w:rsidR="00890539" w:rsidRPr="00D171B7" w:rsidRDefault="00890539" w:rsidP="00A7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2.1.1. Передаваемый Покупателю Объект имеет следующие о</w:t>
      </w:r>
      <w:r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характеристики:</w:t>
      </w:r>
    </w:p>
    <w:p w14:paraId="798BE970" w14:textId="08ADC690" w:rsidR="00520F46" w:rsidRPr="00D171B7" w:rsidRDefault="00520F46" w:rsidP="00520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06E0D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строительные </w:t>
      </w:r>
      <w:r w:rsidR="00D84979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E06E0D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разбора </w:t>
      </w:r>
      <w:r w:rsidR="00D84979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нежилого здания </w:t>
      </w:r>
      <w:r w:rsidR="00D171B7" w:rsidRPr="00D171B7">
        <w:rPr>
          <w:rFonts w:ascii="Times New Roman" w:hAnsi="Times New Roman" w:cs="Times New Roman"/>
          <w:sz w:val="24"/>
          <w:szCs w:val="24"/>
        </w:rPr>
        <w:t xml:space="preserve">стоматологической поликлиники, общей площадью 515,7 </w:t>
      </w:r>
      <w:proofErr w:type="spellStart"/>
      <w:r w:rsidR="00D171B7" w:rsidRPr="00D171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171B7" w:rsidRPr="00D171B7">
        <w:rPr>
          <w:rFonts w:ascii="Times New Roman" w:hAnsi="Times New Roman" w:cs="Times New Roman"/>
          <w:sz w:val="24"/>
          <w:szCs w:val="24"/>
        </w:rPr>
        <w:t xml:space="preserve">., расположенного по адресу: </w:t>
      </w:r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Пермский край, Чернушинский муниципальный округ, город Чернушка, улица Тельмана, дом 57 (к/н 59:40:0011303:123), 1963 года постройки, этажность -2, фундамент – бетонный ленточный, наружные и внутренние капитальные стены – кирпичные, крыша –</w:t>
      </w:r>
      <w:r w:rsidR="00D17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>металлическая, перекрытия-деревянные</w:t>
      </w:r>
      <w:proofErr w:type="gramStart"/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044DD803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Продавец уведомляет Покупателя, что на момент продажи Объект не обременен, под арестом, в залоге и в споре не состоит.</w:t>
      </w:r>
    </w:p>
    <w:p w14:paraId="39649F64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имущественных прав и претензий третьих лиц на Объект нет.</w:t>
      </w:r>
    </w:p>
    <w:p w14:paraId="644390EC" w14:textId="4D04A42B" w:rsidR="00890539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2.3 Право собственности на имущество как объект недвижимости у покупателя не возникает.</w:t>
      </w:r>
    </w:p>
    <w:p w14:paraId="461AF530" w14:textId="133D1E0A" w:rsidR="009759CD" w:rsidRDefault="009759CD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00EAA" w14:textId="03A2CBE3" w:rsidR="00890539" w:rsidRPr="00323017" w:rsidRDefault="00D171B7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27948C55" w14:textId="6C8E1C1A" w:rsidR="00D171B7" w:rsidRPr="004A1C1C" w:rsidRDefault="00D171B7" w:rsidP="00D171B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имущества, указанного в п.1.1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тоящего Договора, определена по результатам аукциона 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_________________</w:t>
      </w:r>
    </w:p>
    <w:p w14:paraId="08D86ED3" w14:textId="77777777" w:rsidR="00D171B7" w:rsidRPr="004A1C1C" w:rsidRDefault="00D171B7" w:rsidP="00D17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Указанная цена приобретенного имущества является окончательной и изменению не подлежит.</w:t>
      </w:r>
    </w:p>
    <w:p w14:paraId="77E801D1" w14:textId="77777777" w:rsidR="00D171B7" w:rsidRDefault="00D171B7" w:rsidP="00D17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Сумма задатка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16 500 (Шестнадцать тысяч пятьсот) рублей 00 копеек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сумму стоимости проданного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оставшуюся сумму в размере ________________________________________</w:t>
      </w:r>
      <w:r w:rsidRPr="004A1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обязуется  оплатить единовременно в течение 5 (пяти) рабочих дней после подписания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реквизитам:</w:t>
      </w:r>
    </w:p>
    <w:p w14:paraId="256E5AF5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УФК по Пермскому краю (Управление имущественных отношений  администрации Чернушинского муниципального округа Пермского края)</w:t>
      </w:r>
    </w:p>
    <w:p w14:paraId="15A41D9B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ПЕРМЬ Банка России//УФК по Пермскому краю г. Пермь  </w:t>
      </w:r>
    </w:p>
    <w:p w14:paraId="54108A6A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015 773 997</w:t>
      </w:r>
    </w:p>
    <w:p w14:paraId="199AECD0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59 59 00 41 98</w:t>
      </w:r>
    </w:p>
    <w:p w14:paraId="677B950B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59 59 01 001</w:t>
      </w:r>
    </w:p>
    <w:p w14:paraId="0B11AAA7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57 557 000</w:t>
      </w:r>
    </w:p>
    <w:p w14:paraId="3FCC9279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(расчетный) счет 03100 643 000 000 015 600</w:t>
      </w:r>
    </w:p>
    <w:p w14:paraId="261C0293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 (корреспондентский) счет 40102 810 145 370 000 048  </w:t>
      </w:r>
    </w:p>
    <w:p w14:paraId="1B9B9A58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701 114 02043 14 0000 410</w:t>
      </w:r>
    </w:p>
    <w:p w14:paraId="3C17CCE8" w14:textId="42933FDE" w:rsidR="00D171B7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оплата по договору купли-продажи…..</w:t>
      </w:r>
    </w:p>
    <w:p w14:paraId="574F3C53" w14:textId="161849E3" w:rsidR="00890539" w:rsidRPr="00842138" w:rsidRDefault="00C517B4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90539" w:rsidRPr="00842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 Днем исполнения обязательства Покупателя по оплате стоимости Объект</w:t>
      </w:r>
      <w:r w:rsidR="00EB2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90539" w:rsidRPr="00842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считается день поступления денежных средс</w:t>
      </w:r>
      <w:r w:rsidR="00523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 на счет, указанный в пункте 2.2</w:t>
      </w:r>
      <w:r w:rsidR="00890539" w:rsidRPr="00842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Договора.</w:t>
      </w:r>
    </w:p>
    <w:p w14:paraId="15CA1F49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EF2EA" w14:textId="2ADFF06B" w:rsidR="00890539" w:rsidRPr="00323017" w:rsidRDefault="00C517B4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Обязательства Сторон.</w:t>
      </w:r>
    </w:p>
    <w:p w14:paraId="6C59A1BE" w14:textId="31E51AE0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Покупатель обязуется </w:t>
      </w:r>
      <w:proofErr w:type="gramStart"/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Имущества</w:t>
      </w:r>
      <w:proofErr w:type="gramEnd"/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установленные разделом 2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а также принять Имущество от Продавца по акту приема-передачи не позднее чем через десять дней с момента выполнения обя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зательств, указанных в пункте 2.2.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459EF2B4" w14:textId="2626AF34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Продавец обязуется передать Имущество Покупателю по акту приема-передачи не позднее чем через десять дней с момента выполнения Покупателем обязательств, указан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подпункте 3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и имеющуюся техническую документацию, относящуюся к Имуществу.</w:t>
      </w:r>
    </w:p>
    <w:p w14:paraId="7DD1C6D1" w14:textId="13D85209" w:rsidR="00890539" w:rsidRPr="00842138" w:rsidRDefault="005239D3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890539"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.3.</w:t>
      </w:r>
      <w:r w:rsidR="008905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90539"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Условия демонтажа и отгрузки Имущества с территории Продавца:</w:t>
      </w:r>
    </w:p>
    <w:p w14:paraId="73C5418D" w14:textId="77777777" w:rsidR="00890539" w:rsidRPr="00842138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 имеет право производить демонтаж Имущества только после подписания сторонами акта приема-передачи Имущества. Продавец обязан предоставить беспрепятственный доступ специалистам Продавца для проведения демонтажных и погрузочных работ, с даты подписания акта приема-передачи Имущества.</w:t>
      </w:r>
    </w:p>
    <w:p w14:paraId="7170A15A" w14:textId="77777777" w:rsidR="00890539" w:rsidRPr="00842138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обязуется своими силами и за свой счет произвести демонтаж Имущества с территории Продавца с момента подписания сторонами настоящего договора. </w:t>
      </w:r>
    </w:p>
    <w:p w14:paraId="08EADF87" w14:textId="149B6C14" w:rsidR="00890539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 обязуется после завершения демонтажа и вывоза с территории Продавца Имущества и сопутствующих демонтажу отходов</w:t>
      </w:r>
      <w:r w:rsidR="00E372A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своими силами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свой счет произвести </w:t>
      </w:r>
      <w:r w:rsidR="00290FB2">
        <w:rPr>
          <w:rFonts w:ascii="Times New Roman" w:eastAsia="Times New Roman" w:hAnsi="Times New Roman" w:cs="Times New Roman"/>
          <w:sz w:val="24"/>
          <w:szCs w:val="20"/>
          <w:lang w:eastAsia="ru-RU"/>
        </w:rPr>
        <w:t>с момента подписания договора</w:t>
      </w:r>
      <w:r w:rsidR="00EB24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до </w:t>
      </w:r>
      <w:r w:rsidR="00C517B4">
        <w:rPr>
          <w:rFonts w:ascii="Times New Roman" w:eastAsia="Times New Roman" w:hAnsi="Times New Roman" w:cs="Times New Roman"/>
          <w:sz w:val="24"/>
          <w:szCs w:val="20"/>
          <w:lang w:eastAsia="ru-RU"/>
        </w:rPr>
        <w:t>«25</w:t>
      </w:r>
      <w:r w:rsidR="00156A1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C517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</w:t>
      </w:r>
      <w:r w:rsidR="00FA6C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2399B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C517B4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056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</w:t>
      </w:r>
      <w:r w:rsidR="00290F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вывоз и</w:t>
      </w: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рекультивацию земельного участка после завершения разборки (демонтажа) имущества</w:t>
      </w:r>
      <w:r w:rsidR="00DB3F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bookmarkStart w:id="1" w:name="_Hlk149841330"/>
      <w:r w:rsidR="00DB3F62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вернуть земельный участок по акту приема-передачи в состоянии пригодном для дальнейшего использования</w:t>
      </w:r>
      <w:bookmarkEnd w:id="1"/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14:paraId="162801D9" w14:textId="59EB631B" w:rsidR="00965A5E" w:rsidRPr="00965A5E" w:rsidRDefault="00DB3F62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обязуется </w:t>
      </w:r>
      <w:r w:rsidR="00C517B4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п</w:t>
      </w:r>
      <w:r w:rsidR="00965A5E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осле демонтажа здания на земельном участке провести уборку стрроительного мусора, остатков демонтажа, произвести рекультивацию.</w:t>
      </w:r>
    </w:p>
    <w:p w14:paraId="358DEBD3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исполнению Покупателем </w:t>
      </w:r>
      <w:proofErr w:type="gramStart"/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обязательств, предусмотренных настоящим пунктом представители Продавца и Покупателя подписывают</w:t>
      </w:r>
      <w:proofErr w:type="gramEnd"/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об отсутствии двухсторонних претензий по выполненным демонтажным работам. Указанный акт является основанием для Продавца по возврату Покупателю суммы обеспечительного платежа по настоящему договору.</w:t>
      </w:r>
    </w:p>
    <w:p w14:paraId="3BE9EF9C" w14:textId="32AD8D55" w:rsidR="00890539" w:rsidRPr="00842138" w:rsidRDefault="00C517B4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Действие Договора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9A0BCA" w14:textId="6121B5BA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договор вступает в силу с момента его подписания Сторонами и действует до 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="00156A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2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2026</w:t>
      </w:r>
      <w:r w:rsidR="0082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C30F3C" w14:textId="5A9A4DBC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Договор расторгается по соглашению Сторон или в одностороннем порядке Продавцом.</w:t>
      </w:r>
    </w:p>
    <w:p w14:paraId="1E2C5C3F" w14:textId="12919FBB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Договор расторгается в одностороннем порядке Продавцом в следующих случаях:</w:t>
      </w:r>
    </w:p>
    <w:p w14:paraId="26DBA27F" w14:textId="3FE7EDD9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Неисполнение Покупателем обязательств, предусмотренных п. 4.2 настоящего Договора.</w:t>
      </w:r>
    </w:p>
    <w:p w14:paraId="26600005" w14:textId="6D99F655" w:rsidR="00F15257" w:rsidRPr="00842138" w:rsidRDefault="005239D3" w:rsidP="00DB3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.3.2.</w:t>
      </w:r>
      <w:r w:rsidR="0015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иных оснований, предусмотренных действующим законодательством.</w:t>
      </w:r>
      <w:r w:rsidR="00156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6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80A867D" w14:textId="0368BAE3" w:rsidR="00890539" w:rsidRPr="00323017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Сторон.</w:t>
      </w:r>
    </w:p>
    <w:p w14:paraId="66D62CEB" w14:textId="2DA06294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41862676" w14:textId="77777777" w:rsidR="00890539" w:rsidRPr="00842138" w:rsidRDefault="00890539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E56B5" w14:textId="02AD2ECE" w:rsidR="00890539" w:rsidRPr="00323017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положения.</w:t>
      </w:r>
    </w:p>
    <w:p w14:paraId="53D12F6D" w14:textId="5482D070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Отношения Сторон, не урегулированные настоящим Договором, регулируются законодательством Российской Федерации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1541FD" w14:textId="37C86B36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настоящему Договору применяются нормы гражданского законодательства и нормы права, регулирующие сделки приватизации.</w:t>
      </w:r>
    </w:p>
    <w:p w14:paraId="19915523" w14:textId="255F4FBD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Споры, возникающие при исполнении настоящего Договора, разрешаются в порядке, установленном действующим законодательством.</w:t>
      </w:r>
    </w:p>
    <w:p w14:paraId="777BEB77" w14:textId="7ACE6459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составлен в двух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силу. Один экземпляр находятся у</w:t>
      </w:r>
      <w:r w:rsidR="0034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Продавца, один - у Покупателя.</w:t>
      </w:r>
    </w:p>
    <w:p w14:paraId="68052692" w14:textId="77777777" w:rsidR="00890539" w:rsidRPr="00842138" w:rsidRDefault="00890539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14:paraId="28A59013" w14:textId="42D02D1B" w:rsidR="00890539" w:rsidRDefault="005239D3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7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Юридические адреса и реквизиты «Сторон»:</w:t>
      </w:r>
    </w:p>
    <w:p w14:paraId="7294E4FE" w14:textId="77777777" w:rsidR="00890539" w:rsidRPr="00323017" w:rsidRDefault="00890539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02" w:type="dxa"/>
        <w:tblLayout w:type="fixed"/>
        <w:tblLook w:val="0000" w:firstRow="0" w:lastRow="0" w:firstColumn="0" w:lastColumn="0" w:noHBand="0" w:noVBand="0"/>
      </w:tblPr>
      <w:tblGrid>
        <w:gridCol w:w="4766"/>
        <w:gridCol w:w="5136"/>
      </w:tblGrid>
      <w:tr w:rsidR="00890539" w:rsidRPr="004A29E3" w14:paraId="0117E45A" w14:textId="77777777" w:rsidTr="00C531D3">
        <w:trPr>
          <w:cantSplit/>
          <w:trHeight w:val="5189"/>
        </w:trPr>
        <w:tc>
          <w:tcPr>
            <w:tcW w:w="4766" w:type="dxa"/>
          </w:tcPr>
          <w:p w14:paraId="5521D809" w14:textId="77777777" w:rsidR="00890539" w:rsidRPr="004A29E3" w:rsidRDefault="00890539" w:rsidP="00C531D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29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ПРОДАВЕЦ:</w:t>
            </w:r>
          </w:p>
          <w:p w14:paraId="7C29435B" w14:textId="77777777" w:rsidR="00C517B4" w:rsidRPr="00C517B4" w:rsidRDefault="00F15257" w:rsidP="00C517B4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517B4" w:rsidRPr="00C517B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имущественных отношений</w:t>
            </w:r>
          </w:p>
          <w:p w14:paraId="5609F70A" w14:textId="77777777" w:rsidR="00C517B4" w:rsidRPr="00C517B4" w:rsidRDefault="00C517B4" w:rsidP="00C517B4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Чернушинского муниципального округа  Пермского края </w:t>
            </w:r>
          </w:p>
          <w:p w14:paraId="57571392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 xml:space="preserve">Адрес: ул. Юбилейная, 21А, г. Чернушка, </w:t>
            </w:r>
          </w:p>
          <w:p w14:paraId="4296B92E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Пермский край, 617830</w:t>
            </w:r>
          </w:p>
          <w:p w14:paraId="2B4AFE31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ИНН 5959004198, КПП 595901001</w:t>
            </w:r>
          </w:p>
          <w:p w14:paraId="77066787" w14:textId="77777777" w:rsidR="00C517B4" w:rsidRPr="00C517B4" w:rsidRDefault="00C517B4" w:rsidP="00C517B4">
            <w:pPr>
              <w:pStyle w:val="ab"/>
              <w:spacing w:line="240" w:lineRule="exact"/>
              <w:rPr>
                <w:sz w:val="20"/>
              </w:rPr>
            </w:pPr>
            <w:r w:rsidRPr="00C517B4">
              <w:rPr>
                <w:sz w:val="20"/>
              </w:rPr>
              <w:t>Управление финансов администрации Чернушинского МО (Управление имущественных отношений, л/с 027010006)</w:t>
            </w:r>
          </w:p>
          <w:p w14:paraId="4BBE9C0E" w14:textId="77777777" w:rsidR="00C517B4" w:rsidRPr="00C517B4" w:rsidRDefault="00C517B4" w:rsidP="00C517B4">
            <w:pPr>
              <w:pStyle w:val="ab"/>
              <w:spacing w:line="240" w:lineRule="exact"/>
              <w:rPr>
                <w:sz w:val="20"/>
              </w:rPr>
            </w:pPr>
            <w:r w:rsidRPr="00C517B4">
              <w:rPr>
                <w:sz w:val="20"/>
              </w:rPr>
              <w:t xml:space="preserve">Банк получателя: Отделение Пермь Банка России//УФК по Пермскому краю г. Пермь БИК  015773997, </w:t>
            </w:r>
          </w:p>
          <w:p w14:paraId="6A75A238" w14:textId="77777777" w:rsidR="00C517B4" w:rsidRPr="00C517B4" w:rsidRDefault="00C517B4" w:rsidP="00C517B4">
            <w:pPr>
              <w:pStyle w:val="ab"/>
              <w:spacing w:line="240" w:lineRule="exact"/>
              <w:rPr>
                <w:sz w:val="20"/>
                <w:lang w:eastAsia="en-US"/>
              </w:rPr>
            </w:pPr>
            <w:r w:rsidRPr="00C517B4">
              <w:rPr>
                <w:sz w:val="20"/>
                <w:lang w:eastAsia="en-US"/>
              </w:rPr>
              <w:t>ЕКС (корреспондентский) счет 40102810145370000048</w:t>
            </w:r>
          </w:p>
          <w:p w14:paraId="3DDD3614" w14:textId="77777777" w:rsidR="00C517B4" w:rsidRPr="00C517B4" w:rsidRDefault="00C517B4" w:rsidP="00C517B4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(расчетный) счет </w:t>
            </w:r>
            <w:r w:rsidRPr="00C5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03231643575570005600</w:t>
            </w:r>
          </w:p>
          <w:p w14:paraId="6A708125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БИК 045773001, ОКТМО 57757000</w:t>
            </w:r>
          </w:p>
          <w:p w14:paraId="3560EFD4" w14:textId="79174726" w:rsidR="00890539" w:rsidRPr="009759CD" w:rsidRDefault="00C517B4" w:rsidP="00C517B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ОГРН 1205900000272</w:t>
            </w:r>
          </w:p>
        </w:tc>
        <w:tc>
          <w:tcPr>
            <w:tcW w:w="5136" w:type="dxa"/>
          </w:tcPr>
          <w:p w14:paraId="62DD6737" w14:textId="77777777" w:rsidR="00890539" w:rsidRPr="004A29E3" w:rsidRDefault="00890539" w:rsidP="00C531D3">
            <w:pPr>
              <w:spacing w:after="0" w:line="240" w:lineRule="auto"/>
              <w:ind w:right="-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29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ПОКУПАТЕЛЬ:</w:t>
            </w:r>
          </w:p>
          <w:p w14:paraId="62CD8298" w14:textId="77777777" w:rsidR="00A730E8" w:rsidRPr="004A29E3" w:rsidRDefault="00A730E8" w:rsidP="00EB2405">
            <w:pPr>
              <w:tabs>
                <w:tab w:val="left" w:pos="142"/>
              </w:tabs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A01017" w14:textId="77777777" w:rsidR="00890539" w:rsidRDefault="00890539" w:rsidP="00890539">
      <w:pPr>
        <w:spacing w:after="60" w:line="240" w:lineRule="auto"/>
        <w:ind w:right="-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«Сторон»:</w:t>
      </w:r>
    </w:p>
    <w:p w14:paraId="7395E917" w14:textId="77777777" w:rsidR="0031281A" w:rsidRPr="00323017" w:rsidRDefault="0031281A" w:rsidP="00890539">
      <w:pPr>
        <w:spacing w:after="60" w:line="240" w:lineRule="auto"/>
        <w:ind w:right="-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679"/>
      </w:tblGrid>
      <w:tr w:rsidR="00890539" w:rsidRPr="004A29E3" w14:paraId="70D0BF49" w14:textId="77777777" w:rsidTr="00C531D3">
        <w:trPr>
          <w:cantSplit/>
        </w:trPr>
        <w:tc>
          <w:tcPr>
            <w:tcW w:w="4927" w:type="dxa"/>
          </w:tcPr>
          <w:p w14:paraId="591C1F89" w14:textId="77777777" w:rsidR="00890539" w:rsidRPr="00E356AF" w:rsidRDefault="00890539" w:rsidP="000232C5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26F2BCE3" w14:textId="15454BB3" w:rsidR="00890539" w:rsidRDefault="00C517B4" w:rsidP="007E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14:paraId="49451C71" w14:textId="77777777" w:rsidR="00890539" w:rsidRPr="004A29E3" w:rsidRDefault="00890539" w:rsidP="00C5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0FBEE" w14:textId="0292329F" w:rsidR="00B249B6" w:rsidRDefault="00A7062B" w:rsidP="00B2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proofErr w:type="spellStart"/>
            <w:r w:rsidR="00C5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И.Н.Варзаносова</w:t>
            </w:r>
            <w:proofErr w:type="spellEnd"/>
          </w:p>
          <w:p w14:paraId="52ADD458" w14:textId="2A2C11FF" w:rsidR="00890539" w:rsidRPr="004A29E3" w:rsidRDefault="00D10632" w:rsidP="00D1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</w:t>
            </w:r>
            <w:r w:rsidR="00890539" w:rsidRPr="00FA61B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4679" w:type="dxa"/>
          </w:tcPr>
          <w:p w14:paraId="71B8099C" w14:textId="77777777" w:rsidR="00890539" w:rsidRPr="00E356AF" w:rsidRDefault="00890539" w:rsidP="000232C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3A930DAD" w14:textId="77777777" w:rsidR="00FA61B5" w:rsidRDefault="00FA61B5" w:rsidP="00C531D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2042C" w14:textId="77777777" w:rsidR="00F15257" w:rsidRPr="004A29E3" w:rsidRDefault="00F15257" w:rsidP="00C531D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06D08" w14:textId="602533DB" w:rsidR="00890539" w:rsidRPr="004A29E3" w:rsidRDefault="00D10632" w:rsidP="00D1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890539" w:rsidRPr="004A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890539" w:rsidRPr="004A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.________________</w:t>
            </w:r>
            <w:r w:rsidR="00A7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                           /</w:t>
            </w:r>
          </w:p>
          <w:p w14:paraId="77E394CF" w14:textId="77BB1F6D" w:rsidR="00890539" w:rsidRPr="004A29E3" w:rsidRDefault="00D10632" w:rsidP="00D10632">
            <w:pPr>
              <w:spacing w:after="0" w:line="240" w:lineRule="auto"/>
              <w:ind w:right="-1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</w:t>
            </w:r>
            <w:r w:rsidR="00890539" w:rsidRPr="00FA61B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14:paraId="1000C805" w14:textId="77777777" w:rsidR="009759CD" w:rsidRDefault="009759CD" w:rsidP="0031281A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E2AE295" w14:textId="757B2329" w:rsidR="00890539" w:rsidRPr="00F15257" w:rsidRDefault="00890539" w:rsidP="0031281A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15257">
        <w:rPr>
          <w:rFonts w:ascii="Times New Roman" w:eastAsia="Times New Roman" w:hAnsi="Times New Roman" w:cs="Times New Roman"/>
          <w:b/>
          <w:iCs/>
          <w:sz w:val="24"/>
          <w:szCs w:val="24"/>
        </w:rPr>
        <w:t>АКТ</w:t>
      </w:r>
    </w:p>
    <w:p w14:paraId="3E43371C" w14:textId="77777777" w:rsidR="00890539" w:rsidRPr="00F15257" w:rsidRDefault="00890539" w:rsidP="00890539">
      <w:pPr>
        <w:keepNext/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15257">
        <w:rPr>
          <w:rFonts w:ascii="Times New Roman" w:eastAsia="Times New Roman" w:hAnsi="Times New Roman" w:cs="Times New Roman"/>
          <w:b/>
          <w:iCs/>
          <w:sz w:val="24"/>
          <w:szCs w:val="24"/>
        </w:rPr>
        <w:t>ПРИЕМА-ПЕРЕДАЧИ</w:t>
      </w:r>
    </w:p>
    <w:p w14:paraId="33A603DD" w14:textId="36F42E9E" w:rsidR="00890539" w:rsidRPr="00E356AF" w:rsidRDefault="003402C7" w:rsidP="0006692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купли-продажи № 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39"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2EF1533" w14:textId="77777777" w:rsidR="00890539" w:rsidRPr="00E356AF" w:rsidRDefault="00890539" w:rsidP="00A730E8">
      <w:pPr>
        <w:suppressAutoHyphens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9"/>
        <w:gridCol w:w="3012"/>
      </w:tblGrid>
      <w:tr w:rsidR="000232C5" w:rsidRPr="00E356AF" w14:paraId="2B2EFEA7" w14:textId="77777777" w:rsidTr="000232C5">
        <w:tc>
          <w:tcPr>
            <w:tcW w:w="6886" w:type="dxa"/>
            <w:shd w:val="clear" w:color="auto" w:fill="auto"/>
          </w:tcPr>
          <w:p w14:paraId="290CE5D3" w14:textId="6488189D" w:rsidR="00890539" w:rsidRPr="00E356AF" w:rsidRDefault="005239D3" w:rsidP="00B249B6">
            <w:pPr>
              <w:suppressAutoHyphens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Пермский край</w:t>
            </w:r>
          </w:p>
        </w:tc>
        <w:tc>
          <w:tcPr>
            <w:tcW w:w="3138" w:type="dxa"/>
            <w:shd w:val="clear" w:color="auto" w:fill="auto"/>
          </w:tcPr>
          <w:p w14:paraId="6ED98E24" w14:textId="1F5B529F" w:rsidR="00890539" w:rsidRPr="00E356AF" w:rsidRDefault="0006692F" w:rsidP="00B249B6">
            <w:pPr>
              <w:suppressAutoHyphens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2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r w:rsidR="00890539" w:rsidRPr="00E3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4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4EC2502" w14:textId="77777777" w:rsidR="000232C5" w:rsidRDefault="000232C5" w:rsidP="00A7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49D7C" w14:textId="78C5902E" w:rsidR="00890539" w:rsidRPr="009759CD" w:rsidRDefault="00890539" w:rsidP="00A7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составлен о том, что 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Управление имущественных отношений администрации  Чер</w:t>
      </w:r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>нушинского муниципального округа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 от им</w:t>
      </w:r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>ени муниципального образования Чернушинский муниципальный округ Пермского края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, в лице начальника</w:t>
      </w:r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Управления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Ирины Николаевны, действующей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 основании  Положения, </w:t>
      </w:r>
      <w:r w:rsidR="005239D3"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5239D3" w:rsidRPr="004A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«Продавец»,</w:t>
      </w:r>
      <w:r w:rsidR="0052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передает, а </w:t>
      </w:r>
      <w:r w:rsidR="005239D3"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D3" w:rsidRPr="00516C9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5239D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5239D3" w:rsidRPr="00516C91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</w:t>
      </w:r>
      <w:r w:rsidR="005239D3" w:rsidRPr="00516C91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="005239D3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принимает  муниципальное имущество - </w:t>
      </w:r>
      <w:r w:rsidR="005239D3" w:rsidRPr="00D171B7">
        <w:rPr>
          <w:rFonts w:ascii="Times New Roman" w:hAnsi="Times New Roman" w:cs="Times New Roman"/>
          <w:sz w:val="24"/>
          <w:szCs w:val="24"/>
        </w:rPr>
        <w:t xml:space="preserve">строительные материалы от разбора нежилого здания стоматологической поликлиники, общей площадью 515,7 </w:t>
      </w:r>
      <w:proofErr w:type="spellStart"/>
      <w:r w:rsidR="005239D3" w:rsidRPr="00D171B7">
        <w:rPr>
          <w:rFonts w:ascii="Times New Roman" w:hAnsi="Times New Roman" w:cs="Times New Roman"/>
          <w:sz w:val="24"/>
          <w:szCs w:val="24"/>
        </w:rPr>
        <w:t>кв</w:t>
      </w:r>
      <w:proofErr w:type="gramEnd"/>
      <w:r w:rsidR="005239D3" w:rsidRPr="00D171B7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="005239D3" w:rsidRPr="00D171B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5239D3" w:rsidRPr="00D171B7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="005239D3" w:rsidRPr="00D171B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239D3" w:rsidRPr="00D171B7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Пермский край, Чернушинский муниципальный округ, город Чернушка, улица Тельмана, дом 57 (к/н 59:40:0011303:123)</w:t>
      </w:r>
      <w:r w:rsidR="005239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39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«Объект».</w:t>
      </w:r>
    </w:p>
    <w:p w14:paraId="4EA6690F" w14:textId="1E1226C5" w:rsidR="005239D3" w:rsidRDefault="00890539" w:rsidP="00A730E8">
      <w:pPr>
        <w:suppressAutoHyphens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согласно Договору купли-продажи муници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пального имущества от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proofErr w:type="gramStart"/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D106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32A7D21" w14:textId="1E0E75CB" w:rsidR="00890539" w:rsidRPr="009759CD" w:rsidRDefault="00890539" w:rsidP="00A730E8">
      <w:pPr>
        <w:suppressAutoHyphens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«Покупателем» произведена в полном объеме и в установленные Договором купли-продажи муниципального имущества от 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F7B6F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сроки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0F4816" w14:textId="5A5E815C" w:rsidR="00890539" w:rsidRPr="009759CD" w:rsidRDefault="00890539" w:rsidP="00A730E8">
      <w:pPr>
        <w:suppressAutoHyphens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подтверждает отсутствие претензий у «Покупателя», касающихся состояния и качества приобретенного Объекта.</w:t>
      </w:r>
      <w:r w:rsidR="005239D3" w:rsidRP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D3" w:rsidRPr="008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 у Покупателя к Продавцу нет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4D3974" w14:textId="752DAD2C" w:rsidR="00890539" w:rsidRPr="009759CD" w:rsidRDefault="00890539" w:rsidP="00890539">
      <w:pPr>
        <w:suppressAutoHyphens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акт приема-передачи является неотъемлемой частью Договора купли-продажи муниципальн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имущества от 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478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2" w:name="_GoBack"/>
      <w:bookmarkEnd w:id="2"/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 в двух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силу.</w:t>
      </w:r>
    </w:p>
    <w:p w14:paraId="1EA1D93B" w14:textId="77777777" w:rsidR="00890539" w:rsidRPr="00E356AF" w:rsidRDefault="00890539" w:rsidP="00890539">
      <w:pPr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767DA" w14:textId="77777777" w:rsidR="00890539" w:rsidRPr="00E356AF" w:rsidRDefault="00890539" w:rsidP="00890539">
      <w:pPr>
        <w:suppressAutoHyphens/>
        <w:adjustRightInd w:val="0"/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сторон: </w:t>
      </w:r>
    </w:p>
    <w:p w14:paraId="16F7F19C" w14:textId="77777777" w:rsidR="00890539" w:rsidRPr="00E356AF" w:rsidRDefault="00890539" w:rsidP="00890539">
      <w:pPr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CB83A" w14:textId="77777777" w:rsidR="00890539" w:rsidRPr="00E356AF" w:rsidRDefault="00890539" w:rsidP="00A730E8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Передал:</w:t>
      </w:r>
      <w:r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Принял: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751"/>
      </w:tblGrid>
      <w:tr w:rsidR="00890539" w:rsidRPr="00E356AF" w14:paraId="0B248FCC" w14:textId="77777777" w:rsidTr="00C531D3">
        <w:trPr>
          <w:trHeight w:val="559"/>
        </w:trPr>
        <w:tc>
          <w:tcPr>
            <w:tcW w:w="4968" w:type="dxa"/>
          </w:tcPr>
          <w:p w14:paraId="3A3458A5" w14:textId="77777777" w:rsidR="00890539" w:rsidRPr="00E356AF" w:rsidRDefault="00890539" w:rsidP="00A730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«Продавца»</w:t>
            </w:r>
          </w:p>
        </w:tc>
        <w:tc>
          <w:tcPr>
            <w:tcW w:w="5148" w:type="dxa"/>
          </w:tcPr>
          <w:p w14:paraId="0539880A" w14:textId="77777777" w:rsidR="00890539" w:rsidRPr="00E356AF" w:rsidRDefault="00890539" w:rsidP="00A730E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От «Покупателя»</w:t>
            </w:r>
          </w:p>
        </w:tc>
      </w:tr>
      <w:tr w:rsidR="00890539" w:rsidRPr="00E356AF" w14:paraId="1C402BD7" w14:textId="77777777" w:rsidTr="00C531D3">
        <w:trPr>
          <w:trHeight w:val="919"/>
        </w:trPr>
        <w:tc>
          <w:tcPr>
            <w:tcW w:w="4968" w:type="dxa"/>
          </w:tcPr>
          <w:p w14:paraId="14AD4660" w14:textId="2220DA6E" w:rsidR="00890539" w:rsidRPr="00E356AF" w:rsidRDefault="005239D3" w:rsidP="00C5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14:paraId="56718C5E" w14:textId="77777777" w:rsidR="00890539" w:rsidRPr="00AD7572" w:rsidRDefault="00890539" w:rsidP="00C5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</w:tcPr>
          <w:p w14:paraId="5D22D487" w14:textId="77777777" w:rsidR="00890539" w:rsidRPr="00E356AF" w:rsidRDefault="00890539" w:rsidP="00B2399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539" w:rsidRPr="00E356AF" w14:paraId="6FA5158F" w14:textId="77777777" w:rsidTr="00C531D3">
        <w:tc>
          <w:tcPr>
            <w:tcW w:w="4968" w:type="dxa"/>
          </w:tcPr>
          <w:p w14:paraId="64DEA70D" w14:textId="3B0C2C1A" w:rsidR="00890539" w:rsidRPr="00E356AF" w:rsidRDefault="005239D3" w:rsidP="00C531D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И.Н.Варзаносова</w:t>
            </w:r>
            <w:proofErr w:type="spellEnd"/>
          </w:p>
          <w:p w14:paraId="4CBB96A8" w14:textId="77777777" w:rsidR="00890539" w:rsidRPr="00E356AF" w:rsidRDefault="00890539" w:rsidP="000232C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232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5148" w:type="dxa"/>
          </w:tcPr>
          <w:p w14:paraId="538F8B50" w14:textId="747DDFD7" w:rsidR="00890539" w:rsidRPr="00E356AF" w:rsidRDefault="00890539" w:rsidP="000232C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D1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/_______________/</w:t>
            </w:r>
          </w:p>
          <w:p w14:paraId="44E06590" w14:textId="15184A37" w:rsidR="00890539" w:rsidRPr="00E356AF" w:rsidRDefault="00D10632" w:rsidP="00D1063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</w:t>
            </w:r>
            <w:r w:rsidR="00890539" w:rsidRPr="000232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14:paraId="2B38FD65" w14:textId="77777777" w:rsidR="00890539" w:rsidRPr="004A29E3" w:rsidRDefault="00890539" w:rsidP="00890539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5DDBA4" w14:textId="77777777" w:rsidR="00890539" w:rsidRDefault="00890539" w:rsidP="00890539">
      <w:pPr>
        <w:ind w:firstLine="567"/>
      </w:pPr>
    </w:p>
    <w:p w14:paraId="5FBFF526" w14:textId="77777777" w:rsidR="00D51FA1" w:rsidRPr="00890539" w:rsidRDefault="00D51FA1"/>
    <w:sectPr w:rsidR="00D51FA1" w:rsidRPr="00890539" w:rsidSect="0080053B">
      <w:headerReference w:type="even" r:id="rId9"/>
      <w:footerReference w:type="default" r:id="rId10"/>
      <w:footerReference w:type="firs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5E033" w14:textId="77777777" w:rsidR="00C37D58" w:rsidRDefault="00C37D58">
      <w:pPr>
        <w:spacing w:after="0" w:line="240" w:lineRule="auto"/>
      </w:pPr>
      <w:r>
        <w:separator/>
      </w:r>
    </w:p>
  </w:endnote>
  <w:endnote w:type="continuationSeparator" w:id="0">
    <w:p w14:paraId="7A0C0820" w14:textId="77777777" w:rsidR="00C37D58" w:rsidRDefault="00C3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602157"/>
      <w:docPartObj>
        <w:docPartGallery w:val="Page Numbers (Bottom of Page)"/>
        <w:docPartUnique/>
      </w:docPartObj>
    </w:sdtPr>
    <w:sdtEndPr/>
    <w:sdtContent>
      <w:p w14:paraId="0A9C56E8" w14:textId="77777777" w:rsidR="00FA6CE2" w:rsidRDefault="0031281A" w:rsidP="00A706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8D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7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06C8F5D" w14:textId="77777777" w:rsidR="0036485D" w:rsidRPr="0036485D" w:rsidRDefault="0036485D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36485D">
          <w:rPr>
            <w:rFonts w:ascii="Times New Roman" w:hAnsi="Times New Roman" w:cs="Times New Roman"/>
            <w:sz w:val="20"/>
          </w:rPr>
          <w:fldChar w:fldCharType="begin"/>
        </w:r>
        <w:r w:rsidRPr="0036485D">
          <w:rPr>
            <w:rFonts w:ascii="Times New Roman" w:hAnsi="Times New Roman" w:cs="Times New Roman"/>
            <w:sz w:val="20"/>
          </w:rPr>
          <w:instrText>PAGE   \* MERGEFORMAT</w:instrText>
        </w:r>
        <w:r w:rsidRPr="0036485D">
          <w:rPr>
            <w:rFonts w:ascii="Times New Roman" w:hAnsi="Times New Roman" w:cs="Times New Roman"/>
            <w:sz w:val="20"/>
          </w:rPr>
          <w:fldChar w:fldCharType="separate"/>
        </w:r>
        <w:r w:rsidR="003478D6">
          <w:rPr>
            <w:rFonts w:ascii="Times New Roman" w:hAnsi="Times New Roman" w:cs="Times New Roman"/>
            <w:noProof/>
            <w:sz w:val="20"/>
          </w:rPr>
          <w:t>1</w:t>
        </w:r>
        <w:r w:rsidRPr="0036485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FC4CED6" w14:textId="77777777" w:rsidR="0036485D" w:rsidRDefault="003648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A5550" w14:textId="77777777" w:rsidR="00C37D58" w:rsidRDefault="00C37D58">
      <w:pPr>
        <w:spacing w:after="0" w:line="240" w:lineRule="auto"/>
      </w:pPr>
      <w:r>
        <w:separator/>
      </w:r>
    </w:p>
  </w:footnote>
  <w:footnote w:type="continuationSeparator" w:id="0">
    <w:p w14:paraId="1C41DD24" w14:textId="77777777" w:rsidR="00C37D58" w:rsidRDefault="00C3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0D10E" w14:textId="77777777" w:rsidR="00FA6CE2" w:rsidRDefault="0031281A" w:rsidP="004A29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14:paraId="53F0F069" w14:textId="77777777" w:rsidR="00FA6CE2" w:rsidRDefault="00FA6C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46E51"/>
    <w:multiLevelType w:val="hybridMultilevel"/>
    <w:tmpl w:val="39B42CBA"/>
    <w:lvl w:ilvl="0" w:tplc="B4802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C3"/>
    <w:rsid w:val="000232C5"/>
    <w:rsid w:val="000340C0"/>
    <w:rsid w:val="00035425"/>
    <w:rsid w:val="0004656C"/>
    <w:rsid w:val="00056121"/>
    <w:rsid w:val="0006692F"/>
    <w:rsid w:val="00075DF7"/>
    <w:rsid w:val="000C283D"/>
    <w:rsid w:val="000E482F"/>
    <w:rsid w:val="001431FC"/>
    <w:rsid w:val="00156A1A"/>
    <w:rsid w:val="0015794E"/>
    <w:rsid w:val="00166226"/>
    <w:rsid w:val="00180DD0"/>
    <w:rsid w:val="001A49C3"/>
    <w:rsid w:val="002045BF"/>
    <w:rsid w:val="0025489F"/>
    <w:rsid w:val="00290FB2"/>
    <w:rsid w:val="002D68D2"/>
    <w:rsid w:val="00300264"/>
    <w:rsid w:val="0031281A"/>
    <w:rsid w:val="003402C7"/>
    <w:rsid w:val="003478D6"/>
    <w:rsid w:val="00347C7B"/>
    <w:rsid w:val="0036485D"/>
    <w:rsid w:val="003B2834"/>
    <w:rsid w:val="003B6D8E"/>
    <w:rsid w:val="004B089A"/>
    <w:rsid w:val="004B2B55"/>
    <w:rsid w:val="00516C91"/>
    <w:rsid w:val="00520F46"/>
    <w:rsid w:val="005239D3"/>
    <w:rsid w:val="005F2CA6"/>
    <w:rsid w:val="00714D9E"/>
    <w:rsid w:val="00761E72"/>
    <w:rsid w:val="007E7E41"/>
    <w:rsid w:val="00825DCA"/>
    <w:rsid w:val="008570D3"/>
    <w:rsid w:val="00890539"/>
    <w:rsid w:val="00931560"/>
    <w:rsid w:val="009530B5"/>
    <w:rsid w:val="00956EBA"/>
    <w:rsid w:val="00965A5E"/>
    <w:rsid w:val="009759CD"/>
    <w:rsid w:val="0098324E"/>
    <w:rsid w:val="009A4B63"/>
    <w:rsid w:val="009F7B6F"/>
    <w:rsid w:val="00A37A7B"/>
    <w:rsid w:val="00A7062B"/>
    <w:rsid w:val="00A730E8"/>
    <w:rsid w:val="00AB591B"/>
    <w:rsid w:val="00AC7F0F"/>
    <w:rsid w:val="00B2399B"/>
    <w:rsid w:val="00B249B6"/>
    <w:rsid w:val="00B266B6"/>
    <w:rsid w:val="00B735DA"/>
    <w:rsid w:val="00B76F75"/>
    <w:rsid w:val="00BD1421"/>
    <w:rsid w:val="00BD2528"/>
    <w:rsid w:val="00BF2D2F"/>
    <w:rsid w:val="00C02B4E"/>
    <w:rsid w:val="00C27991"/>
    <w:rsid w:val="00C37D58"/>
    <w:rsid w:val="00C517B4"/>
    <w:rsid w:val="00C5208F"/>
    <w:rsid w:val="00C8347D"/>
    <w:rsid w:val="00C86B6D"/>
    <w:rsid w:val="00CC53D7"/>
    <w:rsid w:val="00D10632"/>
    <w:rsid w:val="00D171B7"/>
    <w:rsid w:val="00D3038E"/>
    <w:rsid w:val="00D51FA1"/>
    <w:rsid w:val="00D7374E"/>
    <w:rsid w:val="00D84979"/>
    <w:rsid w:val="00DB3F62"/>
    <w:rsid w:val="00DE3581"/>
    <w:rsid w:val="00E06E0D"/>
    <w:rsid w:val="00E372A6"/>
    <w:rsid w:val="00E41DAB"/>
    <w:rsid w:val="00EB2405"/>
    <w:rsid w:val="00ED37EA"/>
    <w:rsid w:val="00F03D6D"/>
    <w:rsid w:val="00F0587F"/>
    <w:rsid w:val="00F15257"/>
    <w:rsid w:val="00F86E19"/>
    <w:rsid w:val="00FA61B5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B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539"/>
  </w:style>
  <w:style w:type="character" w:styleId="a5">
    <w:name w:val="page number"/>
    <w:rsid w:val="00890539"/>
    <w:rPr>
      <w:rFonts w:cs="Times New Roman"/>
    </w:rPr>
  </w:style>
  <w:style w:type="paragraph" w:customStyle="1" w:styleId="ConsPlusTitle">
    <w:name w:val="ConsPlusTitle"/>
    <w:rsid w:val="0089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0539"/>
  </w:style>
  <w:style w:type="paragraph" w:styleId="a8">
    <w:name w:val="List Paragraph"/>
    <w:basedOn w:val="a"/>
    <w:uiPriority w:val="34"/>
    <w:qFormat/>
    <w:rsid w:val="008905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0E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C51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517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539"/>
  </w:style>
  <w:style w:type="character" w:styleId="a5">
    <w:name w:val="page number"/>
    <w:rsid w:val="00890539"/>
    <w:rPr>
      <w:rFonts w:cs="Times New Roman"/>
    </w:rPr>
  </w:style>
  <w:style w:type="paragraph" w:customStyle="1" w:styleId="ConsPlusTitle">
    <w:name w:val="ConsPlusTitle"/>
    <w:rsid w:val="0089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0539"/>
  </w:style>
  <w:style w:type="paragraph" w:styleId="a8">
    <w:name w:val="List Paragraph"/>
    <w:basedOn w:val="a"/>
    <w:uiPriority w:val="34"/>
    <w:qFormat/>
    <w:rsid w:val="008905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0E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C51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517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BC1A-70DC-466E-BE50-E65F9E81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Агапова Екатерина Андреевна</cp:lastModifiedBy>
  <cp:revision>2</cp:revision>
  <cp:lastPrinted>2024-06-11T10:36:00Z</cp:lastPrinted>
  <dcterms:created xsi:type="dcterms:W3CDTF">2025-12-17T10:56:00Z</dcterms:created>
  <dcterms:modified xsi:type="dcterms:W3CDTF">2025-12-17T10:56:00Z</dcterms:modified>
</cp:coreProperties>
</file>